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014"/>
        <w:gridCol w:w="557"/>
      </w:tblGrid>
      <w:tr w:rsidR="0034752B" w:rsidRPr="00D64BD0" w:rsidTr="0034752B">
        <w:trPr>
          <w:gridAfter w:val="1"/>
          <w:wAfter w:w="602" w:type="dxa"/>
          <w:trHeight w:val="830"/>
        </w:trPr>
        <w:tc>
          <w:tcPr>
            <w:tcW w:w="9571" w:type="dxa"/>
          </w:tcPr>
          <w:p w:rsidR="0034752B" w:rsidRDefault="0034752B" w:rsidP="0034752B">
            <w:pPr>
              <w:spacing w:after="160" w:line="240" w:lineRule="exact"/>
              <w:jc w:val="center"/>
              <w:rPr>
                <w:szCs w:val="28"/>
              </w:rPr>
            </w:pPr>
          </w:p>
          <w:p w:rsidR="0034752B" w:rsidRDefault="0034752B" w:rsidP="0034752B">
            <w:pPr>
              <w:spacing w:after="160" w:line="240" w:lineRule="exact"/>
              <w:jc w:val="right"/>
              <w:rPr>
                <w:szCs w:val="28"/>
              </w:rPr>
            </w:pPr>
          </w:p>
          <w:p w:rsidR="0034752B" w:rsidRPr="00D64BD0" w:rsidRDefault="0034752B" w:rsidP="0034752B">
            <w:pPr>
              <w:spacing w:after="160" w:line="240" w:lineRule="exact"/>
              <w:jc w:val="center"/>
              <w:rPr>
                <w:szCs w:val="28"/>
              </w:rPr>
            </w:pPr>
            <w:r w:rsidRPr="00D64BD0">
              <w:rPr>
                <w:szCs w:val="28"/>
              </w:rPr>
              <w:t>Забайкальский край</w:t>
            </w:r>
          </w:p>
          <w:p w:rsidR="0034752B" w:rsidRPr="00D64BD0" w:rsidRDefault="0034752B" w:rsidP="0034752B">
            <w:pPr>
              <w:spacing w:after="160" w:line="240" w:lineRule="exact"/>
              <w:jc w:val="center"/>
              <w:rPr>
                <w:szCs w:val="28"/>
              </w:rPr>
            </w:pPr>
            <w:r w:rsidRPr="00D64BD0">
              <w:rPr>
                <w:szCs w:val="28"/>
              </w:rPr>
              <w:t>Муниципальный район «Могойтуйский район»</w:t>
            </w:r>
          </w:p>
        </w:tc>
      </w:tr>
      <w:tr w:rsidR="0034752B" w:rsidRPr="00D64BD0" w:rsidTr="0034752B">
        <w:trPr>
          <w:gridAfter w:val="1"/>
          <w:wAfter w:w="602" w:type="dxa"/>
          <w:trHeight w:val="792"/>
        </w:trPr>
        <w:tc>
          <w:tcPr>
            <w:tcW w:w="9571" w:type="dxa"/>
          </w:tcPr>
          <w:p w:rsidR="0034752B" w:rsidRPr="00D64BD0" w:rsidRDefault="0034752B" w:rsidP="0034752B">
            <w:pPr>
              <w:spacing w:after="160" w:line="240" w:lineRule="exact"/>
              <w:jc w:val="center"/>
              <w:rPr>
                <w:b/>
                <w:szCs w:val="28"/>
              </w:rPr>
            </w:pPr>
            <w:r w:rsidRPr="00D64BD0">
              <w:rPr>
                <w:b/>
                <w:szCs w:val="28"/>
              </w:rPr>
              <w:t xml:space="preserve">Совет сельского поселения «Зугалай» </w:t>
            </w:r>
          </w:p>
        </w:tc>
      </w:tr>
      <w:tr w:rsidR="0034752B" w:rsidRPr="00D64BD0" w:rsidTr="0034752B">
        <w:trPr>
          <w:gridAfter w:val="1"/>
          <w:wAfter w:w="602" w:type="dxa"/>
          <w:trHeight w:val="563"/>
        </w:trPr>
        <w:tc>
          <w:tcPr>
            <w:tcW w:w="9571" w:type="dxa"/>
          </w:tcPr>
          <w:p w:rsidR="0034752B" w:rsidRPr="00D64BD0" w:rsidRDefault="0034752B" w:rsidP="0034752B">
            <w:pPr>
              <w:spacing w:after="160" w:line="240" w:lineRule="exact"/>
              <w:jc w:val="center"/>
              <w:rPr>
                <w:b/>
                <w:szCs w:val="28"/>
              </w:rPr>
            </w:pPr>
            <w:r w:rsidRPr="00D64BD0">
              <w:rPr>
                <w:b/>
                <w:szCs w:val="28"/>
              </w:rPr>
              <w:t>РЕШЕНИЕ</w:t>
            </w:r>
          </w:p>
        </w:tc>
      </w:tr>
      <w:tr w:rsidR="0034752B" w:rsidRPr="00D64BD0" w:rsidTr="0034752B">
        <w:tc>
          <w:tcPr>
            <w:tcW w:w="10173" w:type="dxa"/>
            <w:gridSpan w:val="2"/>
          </w:tcPr>
          <w:p w:rsidR="0034752B" w:rsidRPr="00D64BD0" w:rsidRDefault="0034752B" w:rsidP="00700900">
            <w:pPr>
              <w:spacing w:after="160" w:line="240" w:lineRule="exact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2</w:t>
            </w:r>
            <w:r w:rsidR="00700900">
              <w:rPr>
                <w:szCs w:val="28"/>
              </w:rPr>
              <w:t>8</w:t>
            </w:r>
            <w:r>
              <w:rPr>
                <w:szCs w:val="28"/>
              </w:rPr>
              <w:t xml:space="preserve"> декабря 2022</w:t>
            </w:r>
            <w:r w:rsidRPr="00D64BD0">
              <w:rPr>
                <w:szCs w:val="28"/>
              </w:rPr>
              <w:t xml:space="preserve"> года </w:t>
            </w:r>
            <w:r>
              <w:rPr>
                <w:szCs w:val="28"/>
              </w:rPr>
              <w:t xml:space="preserve">  </w:t>
            </w:r>
            <w:r w:rsidRPr="00D64BD0">
              <w:rPr>
                <w:szCs w:val="28"/>
              </w:rPr>
              <w:t xml:space="preserve"> </w:t>
            </w:r>
            <w:r w:rsidR="00427E75">
              <w:rPr>
                <w:szCs w:val="28"/>
              </w:rPr>
              <w:t xml:space="preserve">   </w:t>
            </w:r>
            <w:r w:rsidRPr="00D64BD0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    </w:t>
            </w:r>
            <w:r w:rsidRPr="00D64BD0">
              <w:rPr>
                <w:szCs w:val="28"/>
              </w:rPr>
              <w:t xml:space="preserve">                                          </w:t>
            </w:r>
            <w:r w:rsidR="00427E75">
              <w:rPr>
                <w:szCs w:val="28"/>
              </w:rPr>
              <w:t xml:space="preserve">      </w:t>
            </w:r>
            <w:r w:rsidRPr="00D64BD0">
              <w:rPr>
                <w:szCs w:val="28"/>
              </w:rPr>
              <w:t>№</w:t>
            </w:r>
            <w:r w:rsidR="00427E75">
              <w:rPr>
                <w:szCs w:val="28"/>
              </w:rPr>
              <w:t xml:space="preserve"> 6-19</w:t>
            </w:r>
            <w:r w:rsidRPr="00D64BD0">
              <w:rPr>
                <w:szCs w:val="28"/>
              </w:rPr>
              <w:t xml:space="preserve"> </w:t>
            </w:r>
          </w:p>
        </w:tc>
      </w:tr>
      <w:tr w:rsidR="0034752B" w:rsidRPr="00D64BD0" w:rsidTr="0034752B">
        <w:trPr>
          <w:gridAfter w:val="1"/>
          <w:wAfter w:w="602" w:type="dxa"/>
          <w:trHeight w:val="431"/>
        </w:trPr>
        <w:tc>
          <w:tcPr>
            <w:tcW w:w="9571" w:type="dxa"/>
          </w:tcPr>
          <w:p w:rsidR="0034752B" w:rsidRPr="00D64BD0" w:rsidRDefault="0034752B" w:rsidP="0034752B">
            <w:pPr>
              <w:spacing w:after="160" w:line="240" w:lineRule="exact"/>
              <w:jc w:val="center"/>
              <w:rPr>
                <w:szCs w:val="28"/>
              </w:rPr>
            </w:pPr>
            <w:r w:rsidRPr="00D64BD0">
              <w:rPr>
                <w:szCs w:val="28"/>
              </w:rPr>
              <w:t>с. Зугалай</w:t>
            </w:r>
          </w:p>
        </w:tc>
      </w:tr>
    </w:tbl>
    <w:p w:rsidR="0034752B" w:rsidRDefault="0034752B" w:rsidP="0034752B">
      <w:pPr>
        <w:jc w:val="center"/>
        <w:rPr>
          <w:szCs w:val="28"/>
        </w:rPr>
      </w:pPr>
    </w:p>
    <w:p w:rsidR="0034752B" w:rsidRDefault="0034752B" w:rsidP="0034752B">
      <w:pPr>
        <w:jc w:val="center"/>
        <w:rPr>
          <w:szCs w:val="28"/>
        </w:rPr>
      </w:pPr>
      <w:r w:rsidRPr="007C3159">
        <w:rPr>
          <w:szCs w:val="28"/>
        </w:rPr>
        <w:t>О</w:t>
      </w:r>
      <w:r>
        <w:rPr>
          <w:szCs w:val="28"/>
        </w:rPr>
        <w:t xml:space="preserve"> бюджете сельского поселения «Зугалай» </w:t>
      </w:r>
      <w:r w:rsidRPr="007C3159">
        <w:rPr>
          <w:szCs w:val="28"/>
        </w:rPr>
        <w:t xml:space="preserve">на </w:t>
      </w:r>
      <w:r>
        <w:rPr>
          <w:szCs w:val="28"/>
        </w:rPr>
        <w:t xml:space="preserve">2023 год </w:t>
      </w:r>
    </w:p>
    <w:p w:rsidR="0034752B" w:rsidRPr="007C3159" w:rsidRDefault="0034752B" w:rsidP="0034752B">
      <w:pPr>
        <w:jc w:val="center"/>
        <w:rPr>
          <w:szCs w:val="28"/>
        </w:rPr>
      </w:pPr>
      <w:r>
        <w:rPr>
          <w:szCs w:val="28"/>
        </w:rPr>
        <w:t>и плановый период 2024 и 2025 годы</w:t>
      </w:r>
    </w:p>
    <w:p w:rsidR="0034752B" w:rsidRDefault="0034752B" w:rsidP="0034752B">
      <w:pPr>
        <w:ind w:firstLine="705"/>
        <w:jc w:val="both"/>
        <w:rPr>
          <w:b/>
          <w:szCs w:val="28"/>
        </w:rPr>
      </w:pPr>
    </w:p>
    <w:p w:rsidR="0034752B" w:rsidRDefault="0034752B" w:rsidP="0034752B">
      <w:pPr>
        <w:ind w:firstLine="709"/>
        <w:jc w:val="center"/>
        <w:rPr>
          <w:szCs w:val="28"/>
        </w:rPr>
      </w:pPr>
      <w:r>
        <w:rPr>
          <w:szCs w:val="28"/>
        </w:rPr>
        <w:t>Глава 1. ОБЩИЕ ПОЛОЖЕНИЯ.</w:t>
      </w:r>
    </w:p>
    <w:p w:rsidR="0034752B" w:rsidRDefault="0034752B" w:rsidP="0034752B">
      <w:pPr>
        <w:ind w:firstLine="709"/>
        <w:jc w:val="both"/>
        <w:rPr>
          <w:szCs w:val="28"/>
        </w:rPr>
      </w:pPr>
      <w:r>
        <w:rPr>
          <w:szCs w:val="28"/>
        </w:rPr>
        <w:t>Статья 1. Основные характеристики бюджета сельского поселения «Зугалай» на 2023 год и плановый период 2024 и 2025 годы.</w:t>
      </w:r>
    </w:p>
    <w:p w:rsidR="0034752B" w:rsidRDefault="0034752B" w:rsidP="0034752B">
      <w:pPr>
        <w:ind w:firstLine="709"/>
        <w:jc w:val="both"/>
        <w:rPr>
          <w:szCs w:val="28"/>
        </w:rPr>
      </w:pPr>
      <w:r>
        <w:rPr>
          <w:szCs w:val="28"/>
        </w:rPr>
        <w:t>1. Утвердить основные характеристики бюджета сельского поселения «Зугалай»  (далее - бюджет сельского поселения) на 2023 год:</w:t>
      </w:r>
    </w:p>
    <w:p w:rsidR="0034752B" w:rsidRPr="00DD508B" w:rsidRDefault="0034752B" w:rsidP="0034752B">
      <w:pPr>
        <w:pStyle w:val="afa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D508B">
        <w:rPr>
          <w:sz w:val="28"/>
          <w:szCs w:val="28"/>
        </w:rPr>
        <w:t xml:space="preserve">общий объем доходов бюджета сельского поселения в сумме </w:t>
      </w:r>
      <w:r w:rsidR="00A56B27">
        <w:rPr>
          <w:sz w:val="28"/>
          <w:szCs w:val="28"/>
        </w:rPr>
        <w:t>6557,0</w:t>
      </w:r>
      <w:r w:rsidRPr="00DD508B">
        <w:rPr>
          <w:sz w:val="28"/>
          <w:szCs w:val="28"/>
        </w:rPr>
        <w:t xml:space="preserve"> (</w:t>
      </w:r>
      <w:r w:rsidR="00A56B27">
        <w:rPr>
          <w:sz w:val="28"/>
          <w:szCs w:val="28"/>
        </w:rPr>
        <w:t>шесть</w:t>
      </w:r>
      <w:r>
        <w:rPr>
          <w:sz w:val="28"/>
          <w:szCs w:val="28"/>
        </w:rPr>
        <w:t xml:space="preserve"> миллионов </w:t>
      </w:r>
      <w:r w:rsidR="00A56B27">
        <w:rPr>
          <w:sz w:val="28"/>
          <w:szCs w:val="28"/>
        </w:rPr>
        <w:t>пятьсот пятьдесят семь</w:t>
      </w:r>
      <w:r>
        <w:rPr>
          <w:sz w:val="28"/>
          <w:szCs w:val="28"/>
        </w:rPr>
        <w:t xml:space="preserve"> тысячи)</w:t>
      </w:r>
      <w:r w:rsidRPr="00DD508B">
        <w:rPr>
          <w:sz w:val="28"/>
          <w:szCs w:val="28"/>
        </w:rPr>
        <w:t xml:space="preserve"> рублей;</w:t>
      </w:r>
    </w:p>
    <w:p w:rsidR="0034752B" w:rsidRDefault="0034752B" w:rsidP="0034752B">
      <w:pPr>
        <w:pStyle w:val="afa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D508B">
        <w:rPr>
          <w:sz w:val="28"/>
          <w:szCs w:val="28"/>
        </w:rPr>
        <w:t>общий объем расходов бюдже</w:t>
      </w:r>
      <w:r>
        <w:rPr>
          <w:sz w:val="28"/>
          <w:szCs w:val="28"/>
        </w:rPr>
        <w:t xml:space="preserve">та сельского поселения в сумме </w:t>
      </w:r>
      <w:r w:rsidR="00A56B27">
        <w:rPr>
          <w:sz w:val="28"/>
          <w:szCs w:val="28"/>
        </w:rPr>
        <w:t>6557,0</w:t>
      </w:r>
      <w:r w:rsidRPr="00DD508B">
        <w:rPr>
          <w:sz w:val="28"/>
          <w:szCs w:val="28"/>
        </w:rPr>
        <w:t xml:space="preserve"> (</w:t>
      </w:r>
      <w:r w:rsidR="00A56B27">
        <w:rPr>
          <w:sz w:val="28"/>
          <w:szCs w:val="28"/>
        </w:rPr>
        <w:t>шесть миллионов пятьсот пятьдесят семь тысячи</w:t>
      </w:r>
      <w:r>
        <w:rPr>
          <w:sz w:val="28"/>
          <w:szCs w:val="28"/>
        </w:rPr>
        <w:t>)</w:t>
      </w:r>
      <w:r w:rsidRPr="00DD508B">
        <w:rPr>
          <w:sz w:val="28"/>
          <w:szCs w:val="28"/>
        </w:rPr>
        <w:t xml:space="preserve"> рублей.</w:t>
      </w:r>
    </w:p>
    <w:p w:rsidR="0034752B" w:rsidRDefault="0034752B" w:rsidP="0034752B">
      <w:pPr>
        <w:pStyle w:val="af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на плановый период 2024 и 2025 годы:</w:t>
      </w:r>
    </w:p>
    <w:p w:rsidR="0034752B" w:rsidRPr="00DD508B" w:rsidRDefault="0034752B" w:rsidP="0034752B">
      <w:pPr>
        <w:pStyle w:val="afa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D508B">
        <w:rPr>
          <w:sz w:val="28"/>
          <w:szCs w:val="28"/>
        </w:rPr>
        <w:t xml:space="preserve">общий объем доходов бюджета </w:t>
      </w:r>
      <w:r>
        <w:rPr>
          <w:sz w:val="28"/>
          <w:szCs w:val="28"/>
        </w:rPr>
        <w:t>на 2024 год</w:t>
      </w:r>
      <w:r w:rsidRPr="00DD508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6437,1 тыс.рублей и на 2025 год 6437,1 тыс.рублей</w:t>
      </w:r>
      <w:r w:rsidRPr="00DD508B">
        <w:rPr>
          <w:sz w:val="28"/>
          <w:szCs w:val="28"/>
        </w:rPr>
        <w:t>;</w:t>
      </w:r>
    </w:p>
    <w:p w:rsidR="0034752B" w:rsidRDefault="0034752B" w:rsidP="0034752B">
      <w:pPr>
        <w:pStyle w:val="afa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D508B">
        <w:rPr>
          <w:sz w:val="28"/>
          <w:szCs w:val="28"/>
        </w:rPr>
        <w:t>общий объем расходов бюдже</w:t>
      </w:r>
      <w:r>
        <w:rPr>
          <w:sz w:val="28"/>
          <w:szCs w:val="28"/>
        </w:rPr>
        <w:t>та на 2025 год в сумме 6437,1 тыс.рублей и на 2025 год 6437,1 тыс.рублей</w:t>
      </w:r>
      <w:r w:rsidRPr="00DD508B">
        <w:rPr>
          <w:sz w:val="28"/>
          <w:szCs w:val="28"/>
        </w:rPr>
        <w:t>.</w:t>
      </w:r>
    </w:p>
    <w:p w:rsidR="0034752B" w:rsidRDefault="0034752B" w:rsidP="0034752B">
      <w:pPr>
        <w:pStyle w:val="afa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Источники финансирования дефицита бюджета сельского поселения «Зугалай» на 202</w:t>
      </w:r>
      <w:r>
        <w:rPr>
          <w:sz w:val="28"/>
          <w:szCs w:val="28"/>
        </w:rPr>
        <w:t>3</w:t>
      </w:r>
      <w:r w:rsidRPr="006E0BE8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977FAF">
        <w:rPr>
          <w:sz w:val="28"/>
          <w:szCs w:val="28"/>
        </w:rPr>
        <w:t xml:space="preserve"> </w:t>
      </w:r>
      <w:r w:rsidRPr="006E0BE8">
        <w:rPr>
          <w:sz w:val="28"/>
          <w:szCs w:val="28"/>
        </w:rPr>
        <w:t>приложением 7</w:t>
      </w:r>
      <w:r>
        <w:rPr>
          <w:sz w:val="28"/>
          <w:szCs w:val="28"/>
        </w:rPr>
        <w:t xml:space="preserve">. </w:t>
      </w:r>
    </w:p>
    <w:p w:rsidR="0034752B" w:rsidRDefault="0034752B" w:rsidP="0034752B">
      <w:pPr>
        <w:pStyle w:val="3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FE1343">
        <w:rPr>
          <w:sz w:val="28"/>
          <w:szCs w:val="28"/>
        </w:rPr>
        <w:t>2.</w:t>
      </w:r>
      <w:r>
        <w:rPr>
          <w:sz w:val="28"/>
          <w:szCs w:val="28"/>
        </w:rPr>
        <w:t xml:space="preserve"> Главные администраторы доходов бюджета поселения, главные администраторы источников финансирования дефицита бюджета поселения.</w:t>
      </w:r>
      <w:r w:rsidRPr="00FE1343">
        <w:rPr>
          <w:sz w:val="28"/>
          <w:szCs w:val="28"/>
        </w:rPr>
        <w:t xml:space="preserve"> </w:t>
      </w:r>
    </w:p>
    <w:p w:rsidR="0034752B" w:rsidRDefault="0034752B" w:rsidP="0034752B">
      <w:pPr>
        <w:pStyle w:val="33"/>
        <w:numPr>
          <w:ilvl w:val="0"/>
          <w:numId w:val="5"/>
        </w:numPr>
        <w:tabs>
          <w:tab w:val="clear" w:pos="840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доходов бюджета поселения, согласно приложении №1 к настоящему Решению.</w:t>
      </w:r>
    </w:p>
    <w:p w:rsidR="0034752B" w:rsidRDefault="0034752B" w:rsidP="0034752B">
      <w:pPr>
        <w:pStyle w:val="33"/>
        <w:numPr>
          <w:ilvl w:val="0"/>
          <w:numId w:val="5"/>
        </w:numPr>
        <w:tabs>
          <w:tab w:val="clear" w:pos="840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кодов подвидов доходов бюджета по видам доходов бюджета закрепленными за главным администраторам согласно приложению №2 к настоящему Решению.</w:t>
      </w:r>
    </w:p>
    <w:p w:rsidR="0034752B" w:rsidRDefault="0034752B" w:rsidP="0034752B">
      <w:pPr>
        <w:pStyle w:val="33"/>
        <w:numPr>
          <w:ilvl w:val="0"/>
          <w:numId w:val="5"/>
        </w:numPr>
        <w:tabs>
          <w:tab w:val="clear" w:pos="840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источников финансирования дефицита бюджета поселения на 2023 год и плановый период 2024-2025 годов согласно приложению №3 к настоящему Решению.</w:t>
      </w:r>
    </w:p>
    <w:p w:rsidR="0034752B" w:rsidRDefault="0034752B" w:rsidP="0034752B">
      <w:pPr>
        <w:pStyle w:val="33"/>
        <w:ind w:left="360"/>
        <w:jc w:val="both"/>
        <w:rPr>
          <w:sz w:val="28"/>
          <w:szCs w:val="28"/>
        </w:rPr>
      </w:pPr>
    </w:p>
    <w:p w:rsidR="0034752B" w:rsidRDefault="0034752B" w:rsidP="0034752B">
      <w:pPr>
        <w:pStyle w:val="33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Глава 2. ДОХОДЫ БЮДЖЕТА СЕЛЬСКОГО ПОСЕЛЕНИЯ</w:t>
      </w:r>
    </w:p>
    <w:p w:rsidR="0034752B" w:rsidRDefault="0034752B" w:rsidP="0034752B">
      <w:pPr>
        <w:pStyle w:val="33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Статья 3. Распределение налоговых и неналоговых доходов и объемов межбюджетных трансфертов, получаемых из других бюджетов бюджетной системы в 2023 году и плановом периоде 2024 и 2025 годы.</w:t>
      </w:r>
    </w:p>
    <w:p w:rsidR="0034752B" w:rsidRDefault="0034752B" w:rsidP="0034752B">
      <w:pPr>
        <w:pStyle w:val="33"/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объем налоговых поступлений в 2023 году в сумме 611,3 тыс.рублей, неналоговых поступлений 203,0 тыс.рублей, межбюджетных трансфертов, получаемых из других бюджетов бюджетной системы, в 2023 году в сумме 5</w:t>
      </w:r>
      <w:r w:rsidR="00943F2E">
        <w:rPr>
          <w:sz w:val="28"/>
          <w:szCs w:val="28"/>
        </w:rPr>
        <w:t>742,7</w:t>
      </w:r>
      <w:r>
        <w:rPr>
          <w:sz w:val="28"/>
          <w:szCs w:val="28"/>
        </w:rPr>
        <w:t xml:space="preserve"> тыс.рублей с распределением согласно приложению №4 к настоящему Решению.</w:t>
      </w:r>
    </w:p>
    <w:p w:rsidR="0034752B" w:rsidRDefault="0034752B" w:rsidP="0034752B">
      <w:pPr>
        <w:pStyle w:val="33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3. РАСХОДЫ БЮДЖЕТА ПОСЕЛЕНИЯ </w:t>
      </w:r>
    </w:p>
    <w:p w:rsidR="0034752B" w:rsidRDefault="0034752B" w:rsidP="0034752B">
      <w:pPr>
        <w:pStyle w:val="3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4. Бюджетные ассигнования бюджета сельского поселения на 2023 год и плановый период 2024 и 2025 годы.</w:t>
      </w:r>
    </w:p>
    <w:p w:rsidR="0034752B" w:rsidRDefault="0034752B" w:rsidP="0034752B">
      <w:pPr>
        <w:pStyle w:val="3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составе общего объема расходов бюджета, утвержденного статьей 1 настоящего Решения:</w:t>
      </w:r>
    </w:p>
    <w:p w:rsidR="0034752B" w:rsidRPr="0041237F" w:rsidRDefault="0034752B" w:rsidP="0034752B">
      <w:pPr>
        <w:pStyle w:val="ConsNormal"/>
        <w:widowControl/>
        <w:snapToGrid/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41237F">
        <w:rPr>
          <w:rFonts w:ascii="Times New Roman" w:hAnsi="Times New Roman"/>
          <w:color w:val="000000"/>
          <w:sz w:val="28"/>
          <w:szCs w:val="28"/>
        </w:rPr>
        <w:t xml:space="preserve">1. Распределение бюджетных ассигнований бюджета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1237F">
        <w:rPr>
          <w:rFonts w:ascii="Times New Roman" w:hAnsi="Times New Roman"/>
          <w:color w:val="000000"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 на </w:t>
      </w:r>
      <w:r>
        <w:rPr>
          <w:rFonts w:ascii="Times New Roman" w:hAnsi="Times New Roman"/>
          <w:color w:val="000000"/>
          <w:sz w:val="28"/>
          <w:szCs w:val="28"/>
        </w:rPr>
        <w:t>2023</w:t>
      </w:r>
      <w:r w:rsidRPr="004123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237F">
        <w:rPr>
          <w:rFonts w:ascii="Times New Roman" w:hAnsi="Times New Roman"/>
          <w:bCs/>
          <w:color w:val="000000"/>
          <w:sz w:val="28"/>
          <w:szCs w:val="28"/>
        </w:rPr>
        <w:t>и плановый период 202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1237F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1237F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  <w:r w:rsidRPr="0041237F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5  к настоящему Решению.</w:t>
      </w:r>
    </w:p>
    <w:p w:rsidR="0034752B" w:rsidRPr="0041237F" w:rsidRDefault="0034752B" w:rsidP="0034752B">
      <w:pPr>
        <w:pStyle w:val="ConsNormal"/>
        <w:widowControl/>
        <w:snapToGrid/>
        <w:jc w:val="both"/>
        <w:rPr>
          <w:rFonts w:ascii="Times New Roman" w:hAnsi="Times New Roman"/>
          <w:color w:val="000000"/>
          <w:sz w:val="28"/>
          <w:szCs w:val="28"/>
        </w:rPr>
      </w:pPr>
      <w:r w:rsidRPr="0041237F">
        <w:rPr>
          <w:rFonts w:ascii="Times New Roman" w:hAnsi="Times New Roman"/>
          <w:color w:val="000000"/>
          <w:sz w:val="28"/>
          <w:szCs w:val="28"/>
        </w:rPr>
        <w:t xml:space="preserve">2. Ведомственную структуру расходов бюджета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1237F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2023</w:t>
      </w:r>
      <w:r w:rsidRPr="0041237F">
        <w:rPr>
          <w:rFonts w:ascii="Times New Roman" w:hAnsi="Times New Roman"/>
          <w:color w:val="000000"/>
          <w:sz w:val="28"/>
          <w:szCs w:val="28"/>
        </w:rPr>
        <w:t xml:space="preserve"> год  </w:t>
      </w:r>
      <w:r w:rsidRPr="0041237F">
        <w:rPr>
          <w:rFonts w:ascii="Times New Roman" w:hAnsi="Times New Roman"/>
          <w:bCs/>
          <w:color w:val="000000"/>
          <w:sz w:val="28"/>
          <w:szCs w:val="28"/>
        </w:rPr>
        <w:t>и плановый период 202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1237F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1237F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  <w:r w:rsidRPr="0041237F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6 к настоящему Решению.</w:t>
      </w:r>
    </w:p>
    <w:p w:rsidR="0034752B" w:rsidRPr="0041237F" w:rsidRDefault="0034752B" w:rsidP="0034752B">
      <w:pPr>
        <w:pStyle w:val="ConsNormal"/>
        <w:widowControl/>
        <w:snapToGrid/>
        <w:jc w:val="both"/>
        <w:rPr>
          <w:rFonts w:ascii="Times New Roman" w:hAnsi="Times New Roman"/>
          <w:color w:val="000000"/>
          <w:sz w:val="28"/>
          <w:szCs w:val="28"/>
        </w:rPr>
      </w:pPr>
      <w:r w:rsidRPr="0041237F">
        <w:rPr>
          <w:rFonts w:ascii="Times New Roman" w:hAnsi="Times New Roman"/>
          <w:color w:val="000000"/>
          <w:sz w:val="28"/>
          <w:szCs w:val="28"/>
        </w:rPr>
        <w:t xml:space="preserve">3. Объем резервного фонда сельского поселения </w:t>
      </w:r>
      <w:r w:rsidRPr="000F077A">
        <w:rPr>
          <w:rFonts w:ascii="Times New Roman" w:hAnsi="Times New Roman"/>
          <w:color w:val="000000"/>
          <w:sz w:val="28"/>
          <w:szCs w:val="28"/>
        </w:rPr>
        <w:t>«Зугалай»</w:t>
      </w:r>
      <w:r w:rsidRPr="0041237F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2023</w:t>
      </w:r>
      <w:r w:rsidRPr="0041237F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20,0</w:t>
      </w:r>
      <w:r w:rsidRPr="0041237F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34752B" w:rsidRPr="0041237F" w:rsidRDefault="0034752B" w:rsidP="0034752B">
      <w:pPr>
        <w:ind w:firstLine="720"/>
        <w:jc w:val="both"/>
        <w:rPr>
          <w:color w:val="000000"/>
          <w:szCs w:val="28"/>
        </w:rPr>
      </w:pPr>
      <w:r w:rsidRPr="0041237F">
        <w:rPr>
          <w:color w:val="000000"/>
          <w:szCs w:val="28"/>
        </w:rPr>
        <w:t xml:space="preserve">4. Установить нормативную величину резервного фонда сельского поселения </w:t>
      </w:r>
      <w:r w:rsidRPr="000F077A">
        <w:rPr>
          <w:color w:val="000000"/>
          <w:szCs w:val="28"/>
        </w:rPr>
        <w:t>«Зугалай»</w:t>
      </w:r>
      <w:r w:rsidRPr="0041237F">
        <w:rPr>
          <w:color w:val="000000"/>
          <w:szCs w:val="28"/>
        </w:rPr>
        <w:t xml:space="preserve">  на 202</w:t>
      </w:r>
      <w:r>
        <w:rPr>
          <w:color w:val="000000"/>
          <w:szCs w:val="28"/>
        </w:rPr>
        <w:t>4</w:t>
      </w:r>
      <w:r w:rsidRPr="0041237F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20,0</w:t>
      </w:r>
      <w:r w:rsidRPr="0041237F">
        <w:rPr>
          <w:color w:val="000000"/>
          <w:szCs w:val="28"/>
        </w:rPr>
        <w:t xml:space="preserve"> тыс. рублей и на 202</w:t>
      </w:r>
      <w:r>
        <w:rPr>
          <w:color w:val="000000"/>
          <w:szCs w:val="28"/>
        </w:rPr>
        <w:t>5</w:t>
      </w:r>
      <w:r w:rsidRPr="0041237F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20,0</w:t>
      </w:r>
      <w:r w:rsidRPr="0041237F">
        <w:rPr>
          <w:color w:val="000000"/>
          <w:szCs w:val="28"/>
        </w:rPr>
        <w:t xml:space="preserve"> тыс. рублей.</w:t>
      </w:r>
    </w:p>
    <w:p w:rsidR="0034752B" w:rsidRPr="0029161B" w:rsidRDefault="0034752B" w:rsidP="0034752B">
      <w:pPr>
        <w:pStyle w:val="ConsNormal"/>
        <w:widowControl/>
        <w:snapToGrid/>
        <w:spacing w:before="60"/>
        <w:ind w:left="568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752B" w:rsidRDefault="0034752B" w:rsidP="0034752B">
      <w:pPr>
        <w:pStyle w:val="33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Глава 4. МУНИЦИПАЛЬНЫЙ ДОЛГ ПОСЕЛЕНИЯ</w:t>
      </w:r>
    </w:p>
    <w:p w:rsidR="0034752B" w:rsidRDefault="0034752B" w:rsidP="0034752B">
      <w:pPr>
        <w:pStyle w:val="3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5. Предельный объем муниципального долга сельского поселения «Зугалай» на 2023 год и плановый период 2024 и 2025 годы.</w:t>
      </w:r>
    </w:p>
    <w:p w:rsidR="0034752B" w:rsidRDefault="0034752B" w:rsidP="0034752B">
      <w:pPr>
        <w:pStyle w:val="33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предельный объем муниципального долга сельского поселения «Зугалай» на 2023 год и плановый период 2024 и 2025 годы в размере 0,0 тыс.рублей.</w:t>
      </w:r>
    </w:p>
    <w:p w:rsidR="0034752B" w:rsidRDefault="0034752B" w:rsidP="0034752B">
      <w:pPr>
        <w:pStyle w:val="33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верхний предел муниципального внешнего долга, в том числе верхний предел муниципального долга по муниципальным гарантиям на 1 января 2024 года, 1 января 2025 года и 1 января 2025 года в размере 0,0 тыс.рублей.</w:t>
      </w:r>
    </w:p>
    <w:p w:rsidR="0034752B" w:rsidRDefault="0034752B" w:rsidP="0034752B">
      <w:pPr>
        <w:pStyle w:val="33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предельный объем расходов на обслуживание муниципального внутреннего долга на 2023 год и плановый период 2024 и 2025 годы в размере 0,0 тыс.рублей.</w:t>
      </w:r>
    </w:p>
    <w:p w:rsidR="0034752B" w:rsidRDefault="0034752B" w:rsidP="0034752B">
      <w:pPr>
        <w:pStyle w:val="3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6. Особенности исполнения бюджета сельского поселения «Зугалай» на 2023 год и плановый период 2024 и 2025 годы.</w:t>
      </w:r>
    </w:p>
    <w:p w:rsidR="0034752B" w:rsidRDefault="0034752B" w:rsidP="0034752B">
      <w:pPr>
        <w:pStyle w:val="33"/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Отнести к первоочередным расходам бюджета поселения расходы, связанные с выплатой заработной платы и начислений на нее, социальным обеспечением населения, оплатой коммунальных услуг, обслуживанием государственного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34752B" w:rsidRDefault="0034752B" w:rsidP="0034752B">
      <w:pPr>
        <w:pStyle w:val="33"/>
        <w:ind w:left="720"/>
        <w:jc w:val="both"/>
        <w:rPr>
          <w:sz w:val="28"/>
          <w:szCs w:val="28"/>
        </w:rPr>
      </w:pPr>
    </w:p>
    <w:p w:rsidR="0034752B" w:rsidRDefault="0034752B" w:rsidP="0034752B">
      <w:pPr>
        <w:pStyle w:val="3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Глава 5. ЗАКЛЮЧИТЕЛЬНЫЕ ПОЛОЖЕНИЯ</w:t>
      </w:r>
    </w:p>
    <w:p w:rsidR="0034752B" w:rsidRDefault="0034752B" w:rsidP="0034752B">
      <w:pPr>
        <w:pStyle w:val="3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7. Обеспечение выполнения требований бюджетного законодательства.</w:t>
      </w:r>
    </w:p>
    <w:p w:rsidR="0034752B" w:rsidRDefault="0034752B" w:rsidP="0034752B">
      <w:pPr>
        <w:pStyle w:val="33"/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«Зугалай» не вправе принимать решения, приводящие к увеличению численности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:rsidR="0034752B" w:rsidRDefault="0034752B" w:rsidP="0034752B">
      <w:pPr>
        <w:ind w:firstLine="709"/>
        <w:jc w:val="both"/>
        <w:rPr>
          <w:szCs w:val="28"/>
        </w:rPr>
      </w:pPr>
      <w:r>
        <w:rPr>
          <w:szCs w:val="28"/>
        </w:rPr>
        <w:t>Статья 8. Вступление в силу настоящего Решения.</w:t>
      </w:r>
    </w:p>
    <w:p w:rsidR="0034752B" w:rsidRPr="008444B9" w:rsidRDefault="0034752B" w:rsidP="0034752B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444B9">
        <w:rPr>
          <w:rFonts w:ascii="Times New Roman" w:hAnsi="Times New Roman"/>
          <w:color w:val="000000"/>
          <w:sz w:val="28"/>
          <w:szCs w:val="28"/>
        </w:rPr>
        <w:t xml:space="preserve">Настоящее Решение  вступает в силу с 1 января </w:t>
      </w:r>
      <w:r>
        <w:rPr>
          <w:rFonts w:ascii="Times New Roman" w:hAnsi="Times New Roman"/>
          <w:color w:val="000000"/>
          <w:sz w:val="28"/>
          <w:szCs w:val="28"/>
        </w:rPr>
        <w:t>2023</w:t>
      </w:r>
      <w:r w:rsidRPr="008444B9">
        <w:rPr>
          <w:rFonts w:ascii="Times New Roman" w:hAnsi="Times New Roman"/>
          <w:color w:val="000000"/>
          <w:sz w:val="28"/>
          <w:szCs w:val="28"/>
        </w:rPr>
        <w:t xml:space="preserve"> года и подлежит обнародованию и официальному опубликованию путем размещения на сайт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444B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«Могойтуйский район» в кладке сельского поселения «Зугалай».</w:t>
      </w:r>
    </w:p>
    <w:p w:rsidR="0034752B" w:rsidRPr="008444B9" w:rsidRDefault="0034752B" w:rsidP="0034752B">
      <w:pPr>
        <w:ind w:firstLine="709"/>
        <w:jc w:val="both"/>
        <w:rPr>
          <w:szCs w:val="28"/>
        </w:rPr>
      </w:pPr>
    </w:p>
    <w:p w:rsidR="0034752B" w:rsidRPr="008444B9" w:rsidRDefault="0034752B" w:rsidP="0034752B">
      <w:pPr>
        <w:ind w:firstLine="709"/>
        <w:jc w:val="both"/>
        <w:rPr>
          <w:szCs w:val="28"/>
        </w:rPr>
      </w:pPr>
    </w:p>
    <w:p w:rsidR="0034752B" w:rsidRDefault="0034752B" w:rsidP="0034752B">
      <w:pPr>
        <w:ind w:firstLine="709"/>
        <w:jc w:val="both"/>
        <w:rPr>
          <w:szCs w:val="28"/>
        </w:rPr>
      </w:pPr>
    </w:p>
    <w:p w:rsidR="0034752B" w:rsidRDefault="0034752B" w:rsidP="0034752B">
      <w:pPr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                         Б.Б. Батоев</w:t>
      </w:r>
    </w:p>
    <w:p w:rsidR="0034752B" w:rsidRDefault="0034752B" w:rsidP="0034752B">
      <w:pPr>
        <w:jc w:val="right"/>
        <w:rPr>
          <w:sz w:val="20"/>
        </w:rPr>
      </w:pPr>
    </w:p>
    <w:p w:rsidR="0034752B" w:rsidRDefault="0034752B" w:rsidP="0034752B">
      <w:pPr>
        <w:jc w:val="right"/>
        <w:rPr>
          <w:sz w:val="20"/>
        </w:rPr>
      </w:pPr>
    </w:p>
    <w:p w:rsidR="0034752B" w:rsidRDefault="0034752B" w:rsidP="0034752B">
      <w:pPr>
        <w:jc w:val="right"/>
        <w:rPr>
          <w:sz w:val="20"/>
        </w:rPr>
      </w:pPr>
    </w:p>
    <w:p w:rsidR="0034752B" w:rsidRDefault="0034752B" w:rsidP="0034752B">
      <w:pPr>
        <w:jc w:val="right"/>
        <w:rPr>
          <w:sz w:val="20"/>
        </w:rPr>
      </w:pPr>
    </w:p>
    <w:p w:rsidR="0034752B" w:rsidRDefault="0034752B" w:rsidP="0034752B">
      <w:pPr>
        <w:jc w:val="right"/>
        <w:rPr>
          <w:sz w:val="20"/>
        </w:rPr>
      </w:pPr>
    </w:p>
    <w:p w:rsidR="0034752B" w:rsidRPr="000F46A5" w:rsidRDefault="0034752B" w:rsidP="0034752B">
      <w:pPr>
        <w:tabs>
          <w:tab w:val="left" w:pos="1875"/>
        </w:tabs>
        <w:rPr>
          <w:sz w:val="20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Pr="004E6736" w:rsidRDefault="0034752B" w:rsidP="0034752B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Pr="004E6736">
        <w:rPr>
          <w:sz w:val="16"/>
          <w:szCs w:val="16"/>
        </w:rPr>
        <w:t>риложение 1</w:t>
      </w:r>
    </w:p>
    <w:p w:rsidR="0034752B" w:rsidRPr="004E6736" w:rsidRDefault="0034752B" w:rsidP="0034752B">
      <w:pPr>
        <w:jc w:val="right"/>
        <w:rPr>
          <w:color w:val="000000"/>
          <w:sz w:val="16"/>
          <w:szCs w:val="16"/>
        </w:rPr>
      </w:pPr>
      <w:r w:rsidRPr="004E6736">
        <w:rPr>
          <w:color w:val="000000"/>
          <w:sz w:val="16"/>
          <w:szCs w:val="16"/>
        </w:rPr>
        <w:t>к решению Совета  сельского поселения</w:t>
      </w:r>
    </w:p>
    <w:p w:rsidR="0034752B" w:rsidRPr="004E6736" w:rsidRDefault="0034752B" w:rsidP="0034752B">
      <w:pPr>
        <w:jc w:val="right"/>
        <w:rPr>
          <w:bCs/>
          <w:sz w:val="16"/>
          <w:szCs w:val="16"/>
        </w:rPr>
      </w:pPr>
      <w:r w:rsidRPr="004E6736">
        <w:rPr>
          <w:color w:val="000000"/>
          <w:sz w:val="16"/>
          <w:szCs w:val="16"/>
        </w:rPr>
        <w:t>«</w:t>
      </w:r>
      <w:r w:rsidRPr="004E6736">
        <w:rPr>
          <w:bCs/>
          <w:sz w:val="16"/>
          <w:szCs w:val="16"/>
        </w:rPr>
        <w:t>О  бюджете сельского поселения  «</w:t>
      </w:r>
      <w:r>
        <w:rPr>
          <w:bCs/>
          <w:sz w:val="16"/>
          <w:szCs w:val="16"/>
        </w:rPr>
        <w:t>Зугалай</w:t>
      </w:r>
      <w:r w:rsidRPr="004E6736">
        <w:rPr>
          <w:bCs/>
          <w:sz w:val="16"/>
          <w:szCs w:val="16"/>
        </w:rPr>
        <w:t xml:space="preserve">»  на </w:t>
      </w:r>
      <w:r>
        <w:rPr>
          <w:bCs/>
          <w:sz w:val="16"/>
          <w:szCs w:val="16"/>
        </w:rPr>
        <w:t>2023</w:t>
      </w:r>
      <w:r w:rsidRPr="004E6736">
        <w:rPr>
          <w:bCs/>
          <w:sz w:val="16"/>
          <w:szCs w:val="16"/>
        </w:rPr>
        <w:t xml:space="preserve"> год</w:t>
      </w:r>
    </w:p>
    <w:p w:rsidR="0034752B" w:rsidRPr="00D22ED3" w:rsidRDefault="0034752B" w:rsidP="0034752B">
      <w:pPr>
        <w:jc w:val="right"/>
        <w:rPr>
          <w:bCs/>
          <w:sz w:val="20"/>
        </w:rPr>
      </w:pPr>
      <w:r w:rsidRPr="004E6736">
        <w:rPr>
          <w:bCs/>
          <w:sz w:val="16"/>
          <w:szCs w:val="16"/>
        </w:rPr>
        <w:t>и плановый период 202</w:t>
      </w:r>
      <w:r>
        <w:rPr>
          <w:bCs/>
          <w:sz w:val="16"/>
          <w:szCs w:val="16"/>
        </w:rPr>
        <w:t>4</w:t>
      </w:r>
      <w:r w:rsidRPr="004E6736">
        <w:rPr>
          <w:bCs/>
          <w:sz w:val="16"/>
          <w:szCs w:val="16"/>
        </w:rPr>
        <w:t xml:space="preserve"> и 202</w:t>
      </w:r>
      <w:r>
        <w:rPr>
          <w:bCs/>
          <w:sz w:val="16"/>
          <w:szCs w:val="16"/>
        </w:rPr>
        <w:t>5</w:t>
      </w:r>
      <w:r w:rsidRPr="004E6736">
        <w:rPr>
          <w:bCs/>
          <w:sz w:val="16"/>
          <w:szCs w:val="16"/>
        </w:rPr>
        <w:t xml:space="preserve"> годов №</w:t>
      </w:r>
      <w:r w:rsidR="00DE36D6">
        <w:rPr>
          <w:bCs/>
          <w:sz w:val="16"/>
          <w:szCs w:val="16"/>
        </w:rPr>
        <w:t xml:space="preserve">7-1 </w:t>
      </w:r>
      <w:r w:rsidRPr="004E6736">
        <w:rPr>
          <w:bCs/>
          <w:sz w:val="16"/>
          <w:szCs w:val="16"/>
        </w:rPr>
        <w:t>от</w:t>
      </w:r>
      <w:r w:rsidR="00DE36D6">
        <w:rPr>
          <w:bCs/>
          <w:sz w:val="16"/>
          <w:szCs w:val="16"/>
        </w:rPr>
        <w:t xml:space="preserve"> 28.12.2022</w:t>
      </w:r>
      <w:r w:rsidRPr="004E6736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</w:t>
      </w:r>
    </w:p>
    <w:p w:rsidR="0034752B" w:rsidRPr="000E4850" w:rsidRDefault="0034752B" w:rsidP="0034752B">
      <w:pPr>
        <w:tabs>
          <w:tab w:val="right" w:pos="10287"/>
        </w:tabs>
        <w:ind w:right="-5"/>
        <w:jc w:val="center"/>
        <w:rPr>
          <w:b/>
          <w:szCs w:val="28"/>
        </w:rPr>
      </w:pPr>
      <w:r w:rsidRPr="000E4850">
        <w:rPr>
          <w:b/>
          <w:szCs w:val="28"/>
        </w:rPr>
        <w:t>Перечень</w:t>
      </w:r>
    </w:p>
    <w:p w:rsidR="0034752B" w:rsidRPr="000E4850" w:rsidRDefault="0034752B" w:rsidP="0034752B">
      <w:pPr>
        <w:ind w:right="-5"/>
        <w:jc w:val="center"/>
        <w:rPr>
          <w:b/>
        </w:rPr>
      </w:pPr>
      <w:r w:rsidRPr="000E4850">
        <w:rPr>
          <w:b/>
        </w:rPr>
        <w:t xml:space="preserve">главных администраторов доходов бюджета поселения </w:t>
      </w:r>
    </w:p>
    <w:tbl>
      <w:tblPr>
        <w:tblW w:w="1037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0"/>
        <w:gridCol w:w="2977"/>
        <w:gridCol w:w="6551"/>
      </w:tblGrid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2B" w:rsidRPr="001011A0" w:rsidRDefault="0034752B" w:rsidP="0034752B">
            <w:pPr>
              <w:spacing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2B" w:rsidRPr="001011A0" w:rsidRDefault="0034752B" w:rsidP="0034752B">
            <w:pPr>
              <w:spacing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2B" w:rsidRPr="001011A0" w:rsidRDefault="0034752B" w:rsidP="00C2024F">
            <w:pPr>
              <w:pStyle w:val="5"/>
              <w:spacing w:before="0" w:line="240" w:lineRule="exact"/>
              <w:ind w:right="-5"/>
              <w:jc w:val="center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b w:val="0"/>
                <w:snapToGrid w:val="0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b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2B" w:rsidRPr="001011A0" w:rsidRDefault="0034752B" w:rsidP="0034752B">
            <w:pPr>
              <w:spacing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2B" w:rsidRPr="001011A0" w:rsidRDefault="0034752B" w:rsidP="00C2024F">
            <w:pPr>
              <w:pStyle w:val="5"/>
              <w:spacing w:before="0" w:line="240" w:lineRule="exact"/>
              <w:ind w:right="-5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427E75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427E75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427E75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427E75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1 05 03020 02 0000 110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427E75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427E75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427E75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427E75">
            <w:pPr>
              <w:spacing w:beforeLines="40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b/>
                <w:i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i/>
                <w:sz w:val="24"/>
                <w:szCs w:val="24"/>
              </w:rPr>
            </w:pPr>
            <w:r w:rsidRPr="001011A0">
              <w:rPr>
                <w:b/>
                <w:i/>
                <w:sz w:val="24"/>
                <w:szCs w:val="24"/>
              </w:rPr>
              <w:t>Администрация  сельского поселения «</w:t>
            </w:r>
            <w:r>
              <w:rPr>
                <w:b/>
                <w:i/>
                <w:sz w:val="24"/>
                <w:szCs w:val="24"/>
              </w:rPr>
              <w:t>Зугалай</w:t>
            </w:r>
            <w:r w:rsidRPr="001011A0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4752B" w:rsidRPr="001011A0" w:rsidTr="005828CB">
        <w:trPr>
          <w:trHeight w:val="1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752B" w:rsidRPr="001011A0" w:rsidTr="005828CB">
        <w:trPr>
          <w:trHeight w:val="15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 ,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1011A0">
              <w:rPr>
                <w:snapToGrid w:val="0"/>
                <w:color w:val="000000"/>
                <w:sz w:val="24"/>
                <w:szCs w:val="24"/>
              </w:rPr>
              <w:lastRenderedPageBreak/>
              <w:t>предприятий, в том числе казенных),в части реализации основных средств по указанному имуществу</w:t>
            </w:r>
          </w:p>
        </w:tc>
      </w:tr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752B" w:rsidRPr="001011A0" w:rsidTr="005828CB">
        <w:trPr>
          <w:trHeight w:val="6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4752B" w:rsidRPr="001011A0" w:rsidTr="005828CB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1 16 330</w:t>
            </w:r>
            <w:r w:rsidRPr="001011A0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50 </w:t>
            </w:r>
            <w:r w:rsidRPr="001011A0">
              <w:rPr>
                <w:snapToGrid w:val="0"/>
                <w:color w:val="000000"/>
                <w:sz w:val="24"/>
                <w:szCs w:val="24"/>
              </w:rPr>
              <w:t>10 0000 140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Денежные взыскания (штрафы)за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34752B" w:rsidRPr="001011A0" w:rsidTr="005828CB">
        <w:trPr>
          <w:trHeight w:val="7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1 17 010</w:t>
            </w:r>
            <w:r w:rsidRPr="001011A0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50 </w:t>
            </w:r>
            <w:r w:rsidRPr="001011A0">
              <w:rPr>
                <w:snapToGrid w:val="0"/>
                <w:color w:val="000000"/>
                <w:sz w:val="24"/>
                <w:szCs w:val="24"/>
              </w:rPr>
              <w:t>10 0000 180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34752B" w:rsidRPr="001011A0" w:rsidTr="005828CB">
        <w:trPr>
          <w:trHeight w:val="5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</w:t>
            </w:r>
            <w:r w:rsidRPr="001011A0">
              <w:rPr>
                <w:snapToGrid w:val="0"/>
                <w:color w:val="000000"/>
                <w:sz w:val="24"/>
                <w:szCs w:val="24"/>
              </w:rPr>
              <w:t>рочие неналоговые доходы СП</w:t>
            </w:r>
          </w:p>
        </w:tc>
      </w:tr>
      <w:tr w:rsidR="0034752B" w:rsidRPr="001011A0" w:rsidTr="005828CB">
        <w:trPr>
          <w:trHeight w:val="6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34752B" w:rsidRPr="001011A0" w:rsidTr="005828CB">
        <w:trPr>
          <w:trHeight w:val="7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34752B" w:rsidRPr="001011A0" w:rsidTr="005828C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34752B" w:rsidRPr="001011A0" w:rsidTr="005828CB">
        <w:trPr>
          <w:trHeight w:val="8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752B" w:rsidRPr="001011A0" w:rsidTr="005828CB">
        <w:trPr>
          <w:trHeight w:val="8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34752B" w:rsidRPr="001011A0" w:rsidTr="005828CB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34752B" w:rsidRPr="001011A0" w:rsidTr="005828CB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011A0" w:rsidRDefault="0034752B" w:rsidP="0034752B">
            <w:pPr>
              <w:spacing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34752B" w:rsidRPr="00D22ED3" w:rsidRDefault="0034752B" w:rsidP="0034752B">
      <w:pPr>
        <w:jc w:val="right"/>
        <w:rPr>
          <w:sz w:val="22"/>
          <w:szCs w:val="22"/>
        </w:rPr>
      </w:pPr>
    </w:p>
    <w:p w:rsidR="0034752B" w:rsidRDefault="0034752B" w:rsidP="0034752B">
      <w:pPr>
        <w:ind w:right="-5"/>
        <w:rPr>
          <w:sz w:val="22"/>
          <w:szCs w:val="22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5828CB" w:rsidRDefault="005828CB" w:rsidP="0034752B">
      <w:pPr>
        <w:ind w:right="-5"/>
        <w:jc w:val="right"/>
        <w:rPr>
          <w:sz w:val="16"/>
          <w:szCs w:val="16"/>
        </w:rPr>
      </w:pPr>
    </w:p>
    <w:p w:rsidR="005828CB" w:rsidRDefault="005828CB" w:rsidP="0034752B">
      <w:pPr>
        <w:ind w:right="-5"/>
        <w:jc w:val="right"/>
        <w:rPr>
          <w:sz w:val="16"/>
          <w:szCs w:val="16"/>
        </w:rPr>
      </w:pPr>
    </w:p>
    <w:p w:rsidR="005828CB" w:rsidRDefault="005828CB" w:rsidP="0034752B">
      <w:pPr>
        <w:ind w:right="-5"/>
        <w:jc w:val="right"/>
        <w:rPr>
          <w:sz w:val="16"/>
          <w:szCs w:val="16"/>
        </w:rPr>
      </w:pPr>
    </w:p>
    <w:p w:rsidR="005828CB" w:rsidRDefault="005828CB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34752B" w:rsidRPr="004E6736" w:rsidRDefault="0034752B" w:rsidP="0034752B">
      <w:pPr>
        <w:ind w:right="-5"/>
        <w:jc w:val="right"/>
        <w:rPr>
          <w:sz w:val="16"/>
          <w:szCs w:val="16"/>
        </w:rPr>
      </w:pPr>
      <w:r w:rsidRPr="004E6736">
        <w:rPr>
          <w:sz w:val="16"/>
          <w:szCs w:val="16"/>
        </w:rPr>
        <w:t>Приложение 2</w:t>
      </w:r>
    </w:p>
    <w:p w:rsidR="0034752B" w:rsidRPr="004E6736" w:rsidRDefault="0034752B" w:rsidP="0034752B">
      <w:pPr>
        <w:jc w:val="right"/>
        <w:rPr>
          <w:color w:val="000000"/>
          <w:sz w:val="16"/>
          <w:szCs w:val="16"/>
        </w:rPr>
      </w:pPr>
      <w:r w:rsidRPr="004E6736">
        <w:rPr>
          <w:color w:val="000000"/>
          <w:sz w:val="16"/>
          <w:szCs w:val="16"/>
        </w:rPr>
        <w:t>к решению Совета  сельского поселения</w:t>
      </w:r>
    </w:p>
    <w:p w:rsidR="0034752B" w:rsidRPr="004E6736" w:rsidRDefault="0034752B" w:rsidP="0034752B">
      <w:pPr>
        <w:jc w:val="right"/>
        <w:rPr>
          <w:bCs/>
          <w:sz w:val="16"/>
          <w:szCs w:val="16"/>
        </w:rPr>
      </w:pPr>
      <w:r w:rsidRPr="004E6736">
        <w:rPr>
          <w:color w:val="000000"/>
          <w:sz w:val="16"/>
          <w:szCs w:val="16"/>
        </w:rPr>
        <w:t>«</w:t>
      </w:r>
      <w:r w:rsidRPr="004E6736">
        <w:rPr>
          <w:bCs/>
          <w:sz w:val="16"/>
          <w:szCs w:val="16"/>
        </w:rPr>
        <w:t xml:space="preserve">О  бюджете сельского поселения  « </w:t>
      </w:r>
      <w:r>
        <w:rPr>
          <w:bCs/>
          <w:sz w:val="16"/>
          <w:szCs w:val="16"/>
        </w:rPr>
        <w:t>Зугалай</w:t>
      </w:r>
      <w:r w:rsidRPr="004E6736">
        <w:rPr>
          <w:bCs/>
          <w:sz w:val="16"/>
          <w:szCs w:val="16"/>
        </w:rPr>
        <w:t xml:space="preserve"> »  на </w:t>
      </w:r>
      <w:r>
        <w:rPr>
          <w:bCs/>
          <w:sz w:val="16"/>
          <w:szCs w:val="16"/>
        </w:rPr>
        <w:t>2023</w:t>
      </w:r>
      <w:r w:rsidRPr="004E6736">
        <w:rPr>
          <w:bCs/>
          <w:sz w:val="16"/>
          <w:szCs w:val="16"/>
        </w:rPr>
        <w:t xml:space="preserve"> год</w:t>
      </w:r>
    </w:p>
    <w:p w:rsidR="0034752B" w:rsidRPr="00D22ED3" w:rsidRDefault="0034752B" w:rsidP="0034752B">
      <w:pPr>
        <w:jc w:val="right"/>
        <w:rPr>
          <w:bCs/>
          <w:sz w:val="20"/>
        </w:rPr>
      </w:pPr>
      <w:r w:rsidRPr="004E6736">
        <w:rPr>
          <w:bCs/>
          <w:sz w:val="16"/>
          <w:szCs w:val="16"/>
        </w:rPr>
        <w:t>и плановый период 202</w:t>
      </w:r>
      <w:r>
        <w:rPr>
          <w:bCs/>
          <w:sz w:val="16"/>
          <w:szCs w:val="16"/>
        </w:rPr>
        <w:t>4</w:t>
      </w:r>
      <w:r w:rsidRPr="004E6736">
        <w:rPr>
          <w:bCs/>
          <w:sz w:val="16"/>
          <w:szCs w:val="16"/>
        </w:rPr>
        <w:t xml:space="preserve"> и 202</w:t>
      </w:r>
      <w:r>
        <w:rPr>
          <w:bCs/>
          <w:sz w:val="16"/>
          <w:szCs w:val="16"/>
        </w:rPr>
        <w:t>5</w:t>
      </w:r>
      <w:r w:rsidRPr="004E6736">
        <w:rPr>
          <w:bCs/>
          <w:sz w:val="16"/>
          <w:szCs w:val="16"/>
        </w:rPr>
        <w:t xml:space="preserve">  годов №</w:t>
      </w:r>
      <w:r w:rsidR="00DE36D6">
        <w:rPr>
          <w:bCs/>
          <w:sz w:val="16"/>
          <w:szCs w:val="16"/>
        </w:rPr>
        <w:t>7-1</w:t>
      </w:r>
      <w:r w:rsidRPr="004E6736">
        <w:rPr>
          <w:bCs/>
          <w:sz w:val="16"/>
          <w:szCs w:val="16"/>
        </w:rPr>
        <w:t xml:space="preserve">  от</w:t>
      </w:r>
      <w:r w:rsidR="00DE36D6">
        <w:rPr>
          <w:bCs/>
          <w:sz w:val="16"/>
          <w:szCs w:val="16"/>
        </w:rPr>
        <w:t xml:space="preserve"> 28.12.2022г.</w:t>
      </w:r>
      <w:r w:rsidRPr="004E6736">
        <w:rPr>
          <w:bCs/>
          <w:sz w:val="16"/>
          <w:szCs w:val="16"/>
        </w:rPr>
        <w:t xml:space="preserve"> </w:t>
      </w:r>
    </w:p>
    <w:p w:rsidR="0034752B" w:rsidRPr="00D22ED3" w:rsidRDefault="0034752B" w:rsidP="0034752B">
      <w:pPr>
        <w:jc w:val="center"/>
      </w:pPr>
    </w:p>
    <w:p w:rsidR="0034752B" w:rsidRPr="00D22ED3" w:rsidRDefault="0034752B" w:rsidP="0034752B">
      <w:pPr>
        <w:jc w:val="center"/>
      </w:pPr>
    </w:p>
    <w:p w:rsidR="0034752B" w:rsidRPr="00D22ED3" w:rsidRDefault="0034752B" w:rsidP="0034752B">
      <w:pPr>
        <w:jc w:val="center"/>
        <w:rPr>
          <w:b/>
        </w:rPr>
      </w:pPr>
      <w:r w:rsidRPr="00D22ED3">
        <w:rPr>
          <w:b/>
        </w:rPr>
        <w:t>Перечень кодов подвидов доходов бюджета по видам доходов бюджета</w:t>
      </w:r>
      <w:r>
        <w:rPr>
          <w:b/>
        </w:rPr>
        <w:t>,</w:t>
      </w:r>
    </w:p>
    <w:p w:rsidR="0034752B" w:rsidRPr="00D22ED3" w:rsidRDefault="0034752B" w:rsidP="0034752B">
      <w:pPr>
        <w:jc w:val="center"/>
      </w:pPr>
      <w:r w:rsidRPr="00D22ED3">
        <w:rPr>
          <w:b/>
        </w:rPr>
        <w:t>закрепленным</w:t>
      </w:r>
      <w:r>
        <w:rPr>
          <w:b/>
        </w:rPr>
        <w:t>и</w:t>
      </w:r>
      <w:r w:rsidRPr="00D22ED3">
        <w:rPr>
          <w:b/>
        </w:rPr>
        <w:t xml:space="preserve">  за главным</w:t>
      </w:r>
      <w:r>
        <w:rPr>
          <w:b/>
        </w:rPr>
        <w:t>и</w:t>
      </w:r>
      <w:r w:rsidRPr="00D22ED3">
        <w:rPr>
          <w:b/>
        </w:rPr>
        <w:t xml:space="preserve"> администратор</w:t>
      </w:r>
      <w:r>
        <w:rPr>
          <w:b/>
        </w:rPr>
        <w:t>а</w:t>
      </w:r>
      <w:r w:rsidRPr="00D22ED3">
        <w:rPr>
          <w:b/>
        </w:rPr>
        <w:t xml:space="preserve">м </w:t>
      </w:r>
    </w:p>
    <w:p w:rsidR="0034752B" w:rsidRPr="00D22ED3" w:rsidRDefault="0034752B" w:rsidP="0034752B">
      <w:pPr>
        <w:jc w:val="center"/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3240"/>
        <w:gridCol w:w="5936"/>
      </w:tblGrid>
      <w:tr w:rsidR="0034752B" w:rsidRPr="001011A0" w:rsidTr="005828CB">
        <w:trPr>
          <w:cantSplit/>
          <w:trHeight w:val="1365"/>
        </w:trPr>
        <w:tc>
          <w:tcPr>
            <w:tcW w:w="1260" w:type="dxa"/>
          </w:tcPr>
          <w:p w:rsidR="0034752B" w:rsidRPr="001011A0" w:rsidRDefault="0034752B" w:rsidP="00C2024F">
            <w:pPr>
              <w:ind w:left="1416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р</w:t>
            </w:r>
          </w:p>
          <w:p w:rsidR="0034752B" w:rsidRPr="001011A0" w:rsidRDefault="0034752B" w:rsidP="00C2024F">
            <w:pPr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</w:tcPr>
          <w:p w:rsidR="0034752B" w:rsidRPr="001011A0" w:rsidRDefault="0034752B" w:rsidP="00C2024F">
            <w:pPr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Код вида доходов, код подвида доходов бюджетов</w:t>
            </w:r>
          </w:p>
        </w:tc>
        <w:tc>
          <w:tcPr>
            <w:tcW w:w="5936" w:type="dxa"/>
          </w:tcPr>
          <w:p w:rsidR="0034752B" w:rsidRPr="001011A0" w:rsidRDefault="0034752B" w:rsidP="00C2024F">
            <w:pPr>
              <w:rPr>
                <w:sz w:val="24"/>
                <w:szCs w:val="24"/>
              </w:rPr>
            </w:pPr>
          </w:p>
          <w:p w:rsidR="0034752B" w:rsidRPr="001011A0" w:rsidRDefault="0034752B" w:rsidP="00C2024F">
            <w:pPr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Наименование кода  классификации доходов</w:t>
            </w:r>
          </w:p>
          <w:p w:rsidR="0034752B" w:rsidRPr="001011A0" w:rsidRDefault="0034752B" w:rsidP="00C2024F">
            <w:pPr>
              <w:rPr>
                <w:sz w:val="24"/>
                <w:szCs w:val="24"/>
              </w:rPr>
            </w:pPr>
          </w:p>
        </w:tc>
      </w:tr>
      <w:tr w:rsidR="0034752B" w:rsidRPr="001011A0" w:rsidTr="005828CB">
        <w:trPr>
          <w:trHeight w:val="1478"/>
        </w:trPr>
        <w:tc>
          <w:tcPr>
            <w:tcW w:w="1260" w:type="dxa"/>
          </w:tcPr>
          <w:p w:rsidR="0034752B" w:rsidRPr="001011A0" w:rsidRDefault="0034752B" w:rsidP="00C2024F">
            <w:pPr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34752B" w:rsidRPr="001011A0" w:rsidRDefault="0034752B" w:rsidP="00C2024F">
            <w:pPr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36" w:type="dxa"/>
          </w:tcPr>
          <w:p w:rsidR="0034752B" w:rsidRPr="001011A0" w:rsidRDefault="0034752B" w:rsidP="00C2024F">
            <w:pPr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34752B" w:rsidRPr="001011A0" w:rsidTr="005828CB">
        <w:trPr>
          <w:trHeight w:val="1697"/>
        </w:trPr>
        <w:tc>
          <w:tcPr>
            <w:tcW w:w="1260" w:type="dxa"/>
          </w:tcPr>
          <w:p w:rsidR="0034752B" w:rsidRPr="001011A0" w:rsidRDefault="0034752B" w:rsidP="00C2024F">
            <w:pPr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34752B" w:rsidRPr="001011A0" w:rsidRDefault="0034752B" w:rsidP="00C2024F">
            <w:pPr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36" w:type="dxa"/>
          </w:tcPr>
          <w:p w:rsidR="0034752B" w:rsidRPr="001011A0" w:rsidRDefault="0034752B" w:rsidP="00C2024F">
            <w:pPr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4752B" w:rsidRPr="001011A0" w:rsidTr="005828CB">
        <w:trPr>
          <w:trHeight w:val="1679"/>
        </w:trPr>
        <w:tc>
          <w:tcPr>
            <w:tcW w:w="1260" w:type="dxa"/>
          </w:tcPr>
          <w:p w:rsidR="0034752B" w:rsidRPr="001011A0" w:rsidRDefault="0034752B" w:rsidP="00C2024F">
            <w:pPr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34752B" w:rsidRPr="001011A0" w:rsidRDefault="0034752B" w:rsidP="00C2024F">
            <w:pPr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1 08 07175 01 1000 110</w:t>
            </w:r>
          </w:p>
        </w:tc>
        <w:tc>
          <w:tcPr>
            <w:tcW w:w="5936" w:type="dxa"/>
          </w:tcPr>
          <w:p w:rsidR="0034752B" w:rsidRPr="001011A0" w:rsidRDefault="0034752B" w:rsidP="00C2024F">
            <w:pPr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34752B" w:rsidRPr="001011A0" w:rsidTr="005828CB">
        <w:trPr>
          <w:trHeight w:val="1689"/>
        </w:trPr>
        <w:tc>
          <w:tcPr>
            <w:tcW w:w="1260" w:type="dxa"/>
          </w:tcPr>
          <w:p w:rsidR="0034752B" w:rsidRPr="001011A0" w:rsidRDefault="0034752B" w:rsidP="00C2024F">
            <w:pPr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34752B" w:rsidRPr="001011A0" w:rsidRDefault="0034752B" w:rsidP="00C2024F">
            <w:pPr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1 08 07175 01 4000 110</w:t>
            </w:r>
          </w:p>
        </w:tc>
        <w:tc>
          <w:tcPr>
            <w:tcW w:w="5936" w:type="dxa"/>
          </w:tcPr>
          <w:p w:rsidR="0034752B" w:rsidRPr="001011A0" w:rsidRDefault="0034752B" w:rsidP="00C2024F">
            <w:pPr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34752B" w:rsidRPr="00D22ED3" w:rsidRDefault="0034752B" w:rsidP="0034752B">
      <w:pPr>
        <w:jc w:val="right"/>
        <w:rPr>
          <w:sz w:val="22"/>
          <w:szCs w:val="22"/>
        </w:rPr>
      </w:pPr>
    </w:p>
    <w:p w:rsidR="0034752B" w:rsidRPr="00D22ED3" w:rsidRDefault="0034752B" w:rsidP="0034752B">
      <w:pPr>
        <w:ind w:right="-5"/>
        <w:rPr>
          <w:sz w:val="16"/>
          <w:szCs w:val="16"/>
        </w:rPr>
      </w:pPr>
    </w:p>
    <w:p w:rsidR="0034752B" w:rsidRDefault="0034752B" w:rsidP="0034752B">
      <w:pPr>
        <w:ind w:right="-5"/>
        <w:jc w:val="right"/>
        <w:rPr>
          <w:sz w:val="16"/>
          <w:szCs w:val="16"/>
          <w:highlight w:val="yellow"/>
        </w:rPr>
      </w:pPr>
    </w:p>
    <w:p w:rsidR="0034752B" w:rsidRDefault="0034752B" w:rsidP="0034752B">
      <w:pPr>
        <w:ind w:right="-5"/>
        <w:jc w:val="right"/>
        <w:rPr>
          <w:sz w:val="16"/>
          <w:szCs w:val="16"/>
          <w:highlight w:val="yellow"/>
        </w:rPr>
      </w:pPr>
    </w:p>
    <w:p w:rsidR="0034752B" w:rsidRDefault="0034752B" w:rsidP="0034752B">
      <w:pPr>
        <w:ind w:right="-5"/>
        <w:jc w:val="right"/>
        <w:rPr>
          <w:sz w:val="16"/>
          <w:szCs w:val="16"/>
          <w:highlight w:val="yellow"/>
        </w:rPr>
      </w:pPr>
    </w:p>
    <w:p w:rsidR="0034752B" w:rsidRDefault="0034752B" w:rsidP="0034752B">
      <w:pPr>
        <w:ind w:right="-5"/>
        <w:jc w:val="right"/>
        <w:rPr>
          <w:sz w:val="16"/>
          <w:szCs w:val="16"/>
          <w:highlight w:val="yellow"/>
        </w:rPr>
      </w:pPr>
    </w:p>
    <w:p w:rsidR="0034752B" w:rsidRDefault="0034752B" w:rsidP="0034752B">
      <w:pPr>
        <w:ind w:right="-5"/>
        <w:jc w:val="right"/>
        <w:rPr>
          <w:sz w:val="16"/>
          <w:szCs w:val="16"/>
          <w:highlight w:val="yellow"/>
        </w:rPr>
      </w:pPr>
    </w:p>
    <w:p w:rsidR="0034752B" w:rsidRDefault="0034752B" w:rsidP="0034752B">
      <w:pPr>
        <w:ind w:right="-5"/>
        <w:jc w:val="right"/>
        <w:rPr>
          <w:sz w:val="16"/>
          <w:szCs w:val="16"/>
          <w:highlight w:val="yellow"/>
        </w:rPr>
      </w:pPr>
    </w:p>
    <w:p w:rsidR="00ED45FE" w:rsidRDefault="00ED45FE" w:rsidP="0034752B">
      <w:pPr>
        <w:ind w:right="-5"/>
        <w:jc w:val="right"/>
        <w:rPr>
          <w:sz w:val="16"/>
          <w:szCs w:val="16"/>
        </w:rPr>
      </w:pPr>
    </w:p>
    <w:p w:rsidR="00ED45FE" w:rsidRDefault="00ED45FE" w:rsidP="0034752B">
      <w:pPr>
        <w:ind w:right="-5"/>
        <w:jc w:val="right"/>
        <w:rPr>
          <w:sz w:val="16"/>
          <w:szCs w:val="16"/>
        </w:rPr>
      </w:pPr>
    </w:p>
    <w:p w:rsidR="00ED45FE" w:rsidRDefault="00ED45FE" w:rsidP="0034752B">
      <w:pPr>
        <w:ind w:right="-5"/>
        <w:jc w:val="right"/>
        <w:rPr>
          <w:sz w:val="16"/>
          <w:szCs w:val="16"/>
        </w:rPr>
      </w:pPr>
    </w:p>
    <w:p w:rsidR="00ED45FE" w:rsidRDefault="00ED45FE" w:rsidP="0034752B">
      <w:pPr>
        <w:ind w:right="-5"/>
        <w:jc w:val="right"/>
        <w:rPr>
          <w:sz w:val="16"/>
          <w:szCs w:val="16"/>
        </w:rPr>
      </w:pPr>
    </w:p>
    <w:p w:rsidR="00ED45FE" w:rsidRDefault="00ED45FE" w:rsidP="0034752B">
      <w:pPr>
        <w:ind w:right="-5"/>
        <w:jc w:val="right"/>
        <w:rPr>
          <w:sz w:val="16"/>
          <w:szCs w:val="16"/>
        </w:rPr>
      </w:pPr>
    </w:p>
    <w:p w:rsidR="00ED45FE" w:rsidRDefault="00ED45FE" w:rsidP="0034752B">
      <w:pPr>
        <w:ind w:right="-5"/>
        <w:jc w:val="right"/>
        <w:rPr>
          <w:sz w:val="16"/>
          <w:szCs w:val="16"/>
        </w:rPr>
      </w:pPr>
    </w:p>
    <w:p w:rsidR="00ED45FE" w:rsidRDefault="00ED45FE" w:rsidP="0034752B">
      <w:pPr>
        <w:ind w:right="-5"/>
        <w:jc w:val="right"/>
        <w:rPr>
          <w:sz w:val="16"/>
          <w:szCs w:val="16"/>
        </w:rPr>
      </w:pPr>
    </w:p>
    <w:p w:rsidR="00ED45FE" w:rsidRDefault="00ED45FE" w:rsidP="0034752B">
      <w:pPr>
        <w:ind w:right="-5"/>
        <w:jc w:val="right"/>
        <w:rPr>
          <w:sz w:val="16"/>
          <w:szCs w:val="16"/>
        </w:rPr>
      </w:pPr>
    </w:p>
    <w:p w:rsidR="00ED45FE" w:rsidRDefault="00ED45FE" w:rsidP="0034752B">
      <w:pPr>
        <w:ind w:right="-5"/>
        <w:jc w:val="right"/>
        <w:rPr>
          <w:sz w:val="16"/>
          <w:szCs w:val="16"/>
        </w:rPr>
      </w:pPr>
    </w:p>
    <w:p w:rsidR="00ED45FE" w:rsidRDefault="00ED45FE" w:rsidP="0034752B">
      <w:pPr>
        <w:ind w:right="-5"/>
        <w:jc w:val="right"/>
        <w:rPr>
          <w:sz w:val="16"/>
          <w:szCs w:val="16"/>
        </w:rPr>
      </w:pPr>
    </w:p>
    <w:p w:rsidR="00ED45FE" w:rsidRDefault="00ED45FE" w:rsidP="0034752B">
      <w:pPr>
        <w:ind w:right="-5"/>
        <w:jc w:val="right"/>
        <w:rPr>
          <w:sz w:val="16"/>
          <w:szCs w:val="16"/>
        </w:rPr>
      </w:pPr>
    </w:p>
    <w:p w:rsidR="00ED45FE" w:rsidRDefault="00ED45FE" w:rsidP="0034752B">
      <w:pPr>
        <w:ind w:right="-5"/>
        <w:jc w:val="right"/>
        <w:rPr>
          <w:sz w:val="16"/>
          <w:szCs w:val="16"/>
        </w:rPr>
      </w:pPr>
    </w:p>
    <w:p w:rsidR="00ED45FE" w:rsidRDefault="00ED45FE" w:rsidP="0034752B">
      <w:pPr>
        <w:ind w:right="-5"/>
        <w:jc w:val="right"/>
        <w:rPr>
          <w:sz w:val="16"/>
          <w:szCs w:val="16"/>
        </w:rPr>
      </w:pPr>
    </w:p>
    <w:p w:rsidR="00ED45FE" w:rsidRDefault="00ED45FE" w:rsidP="0034752B">
      <w:pPr>
        <w:ind w:right="-5"/>
        <w:jc w:val="right"/>
        <w:rPr>
          <w:sz w:val="16"/>
          <w:szCs w:val="16"/>
        </w:rPr>
      </w:pPr>
    </w:p>
    <w:p w:rsidR="0034752B" w:rsidRPr="004E6736" w:rsidRDefault="0034752B" w:rsidP="0034752B">
      <w:pPr>
        <w:ind w:right="-5"/>
        <w:jc w:val="right"/>
        <w:rPr>
          <w:sz w:val="16"/>
          <w:szCs w:val="16"/>
        </w:rPr>
      </w:pPr>
      <w:r w:rsidRPr="004E673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:rsidR="0034752B" w:rsidRPr="004E6736" w:rsidRDefault="0034752B" w:rsidP="0034752B">
      <w:pPr>
        <w:jc w:val="right"/>
        <w:rPr>
          <w:sz w:val="16"/>
          <w:szCs w:val="16"/>
        </w:rPr>
      </w:pPr>
      <w:r w:rsidRPr="004E6736">
        <w:rPr>
          <w:sz w:val="16"/>
          <w:szCs w:val="16"/>
        </w:rPr>
        <w:t>к решению Совета  сельского поселения</w:t>
      </w:r>
    </w:p>
    <w:p w:rsidR="0034752B" w:rsidRPr="004E6736" w:rsidRDefault="0034752B" w:rsidP="0034752B">
      <w:pPr>
        <w:jc w:val="right"/>
        <w:rPr>
          <w:bCs/>
          <w:sz w:val="16"/>
          <w:szCs w:val="16"/>
        </w:rPr>
      </w:pPr>
      <w:r w:rsidRPr="004E6736">
        <w:rPr>
          <w:sz w:val="16"/>
          <w:szCs w:val="16"/>
        </w:rPr>
        <w:t>«</w:t>
      </w:r>
      <w:r w:rsidRPr="004E6736">
        <w:rPr>
          <w:bCs/>
          <w:sz w:val="16"/>
          <w:szCs w:val="16"/>
        </w:rPr>
        <w:t xml:space="preserve">О  бюджете сельского поселения  « </w:t>
      </w:r>
      <w:r>
        <w:rPr>
          <w:bCs/>
          <w:sz w:val="16"/>
          <w:szCs w:val="16"/>
        </w:rPr>
        <w:t>Зугалай</w:t>
      </w:r>
      <w:r w:rsidRPr="004E6736">
        <w:rPr>
          <w:bCs/>
          <w:sz w:val="16"/>
          <w:szCs w:val="16"/>
        </w:rPr>
        <w:t xml:space="preserve"> »  на </w:t>
      </w:r>
      <w:r>
        <w:rPr>
          <w:bCs/>
          <w:sz w:val="16"/>
          <w:szCs w:val="16"/>
        </w:rPr>
        <w:t>2023</w:t>
      </w:r>
      <w:r w:rsidRPr="004E6736">
        <w:rPr>
          <w:bCs/>
          <w:sz w:val="16"/>
          <w:szCs w:val="16"/>
        </w:rPr>
        <w:t xml:space="preserve"> год</w:t>
      </w:r>
    </w:p>
    <w:p w:rsidR="0034752B" w:rsidRPr="006A67DD" w:rsidRDefault="0034752B" w:rsidP="0034752B">
      <w:pPr>
        <w:jc w:val="right"/>
        <w:rPr>
          <w:bCs/>
          <w:sz w:val="20"/>
        </w:rPr>
      </w:pPr>
      <w:r w:rsidRPr="004E6736">
        <w:rPr>
          <w:bCs/>
          <w:sz w:val="16"/>
          <w:szCs w:val="16"/>
        </w:rPr>
        <w:t>и плановый период 202</w:t>
      </w:r>
      <w:r>
        <w:rPr>
          <w:bCs/>
          <w:sz w:val="16"/>
          <w:szCs w:val="16"/>
        </w:rPr>
        <w:t xml:space="preserve">4 </w:t>
      </w:r>
      <w:r w:rsidRPr="004E6736">
        <w:rPr>
          <w:bCs/>
          <w:sz w:val="16"/>
          <w:szCs w:val="16"/>
        </w:rPr>
        <w:t xml:space="preserve"> и 202</w:t>
      </w:r>
      <w:r>
        <w:rPr>
          <w:bCs/>
          <w:sz w:val="16"/>
          <w:szCs w:val="16"/>
        </w:rPr>
        <w:t xml:space="preserve">5 </w:t>
      </w:r>
      <w:r w:rsidRPr="004E6736">
        <w:rPr>
          <w:bCs/>
          <w:sz w:val="16"/>
          <w:szCs w:val="16"/>
        </w:rPr>
        <w:t xml:space="preserve"> годов № </w:t>
      </w:r>
      <w:r w:rsidR="00DE36D6">
        <w:rPr>
          <w:bCs/>
          <w:sz w:val="16"/>
          <w:szCs w:val="16"/>
        </w:rPr>
        <w:t>7-1</w:t>
      </w:r>
      <w:r w:rsidRPr="004E6736">
        <w:rPr>
          <w:bCs/>
          <w:sz w:val="16"/>
          <w:szCs w:val="16"/>
        </w:rPr>
        <w:t xml:space="preserve"> от</w:t>
      </w:r>
      <w:r w:rsidR="00DE36D6">
        <w:rPr>
          <w:bCs/>
          <w:sz w:val="16"/>
          <w:szCs w:val="16"/>
        </w:rPr>
        <w:t xml:space="preserve"> </w:t>
      </w:r>
      <w:r w:rsidR="005828CB">
        <w:rPr>
          <w:bCs/>
          <w:sz w:val="16"/>
          <w:szCs w:val="16"/>
        </w:rPr>
        <w:t xml:space="preserve"> </w:t>
      </w:r>
      <w:r w:rsidR="00DE36D6">
        <w:rPr>
          <w:bCs/>
          <w:sz w:val="16"/>
          <w:szCs w:val="16"/>
        </w:rPr>
        <w:t>28.12.2022г.</w:t>
      </w:r>
      <w:r w:rsidRPr="004E6736">
        <w:rPr>
          <w:bCs/>
          <w:sz w:val="16"/>
          <w:szCs w:val="16"/>
        </w:rPr>
        <w:t xml:space="preserve">  </w:t>
      </w:r>
    </w:p>
    <w:p w:rsidR="0034752B" w:rsidRPr="00D22ED3" w:rsidRDefault="0034752B" w:rsidP="0034752B">
      <w:pPr>
        <w:jc w:val="right"/>
        <w:rPr>
          <w:bCs/>
          <w:sz w:val="20"/>
        </w:rPr>
      </w:pPr>
    </w:p>
    <w:p w:rsidR="0034752B" w:rsidRPr="00D22ED3" w:rsidRDefault="0034752B" w:rsidP="0034752B"/>
    <w:tbl>
      <w:tblPr>
        <w:tblW w:w="27513" w:type="dxa"/>
        <w:tblInd w:w="-34" w:type="dxa"/>
        <w:tblLook w:val="04A0"/>
      </w:tblPr>
      <w:tblGrid>
        <w:gridCol w:w="1020"/>
        <w:gridCol w:w="3495"/>
        <w:gridCol w:w="4998"/>
        <w:gridCol w:w="9000"/>
        <w:gridCol w:w="9000"/>
      </w:tblGrid>
      <w:tr w:rsidR="0034752B" w:rsidRPr="001011A0" w:rsidTr="005828CB">
        <w:trPr>
          <w:trHeight w:val="10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52B" w:rsidRPr="001011A0" w:rsidRDefault="0034752B" w:rsidP="003475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0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</w:t>
            </w:r>
          </w:p>
          <w:p w:rsidR="0034752B" w:rsidRPr="001011A0" w:rsidRDefault="0034752B" w:rsidP="003475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0">
              <w:rPr>
                <w:b/>
                <w:bCs/>
                <w:color w:val="000000"/>
                <w:sz w:val="24"/>
                <w:szCs w:val="24"/>
              </w:rPr>
              <w:t xml:space="preserve">  источников внутреннего финансирования дефицита бюджета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  <w:r w:rsidRPr="001011A0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000" w:type="dxa"/>
          </w:tcPr>
          <w:p w:rsidR="0034752B" w:rsidRPr="001011A0" w:rsidRDefault="0034752B" w:rsidP="0034752B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:rsidR="0034752B" w:rsidRPr="001011A0" w:rsidRDefault="0034752B" w:rsidP="0034752B">
            <w:pPr>
              <w:jc w:val="righ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сельского поселения»Хила» на 2016 год"</w:t>
            </w:r>
          </w:p>
        </w:tc>
      </w:tr>
      <w:tr w:rsidR="0034752B" w:rsidRPr="001011A0" w:rsidTr="005828CB">
        <w:trPr>
          <w:gridAfter w:val="2"/>
          <w:wAfter w:w="18000" w:type="dxa"/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34752B" w:rsidRPr="001011A0" w:rsidTr="005828CB">
        <w:trPr>
          <w:gridAfter w:val="2"/>
          <w:wAfter w:w="18000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4752B" w:rsidRPr="001011A0" w:rsidTr="005828CB">
        <w:trPr>
          <w:gridAfter w:val="2"/>
          <w:wAfter w:w="18000" w:type="dxa"/>
          <w:trHeight w:val="72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Администрация  сельского поселения   «</w:t>
            </w:r>
            <w:r>
              <w:rPr>
                <w:bCs/>
                <w:color w:val="000000"/>
                <w:sz w:val="24"/>
                <w:szCs w:val="24"/>
              </w:rPr>
              <w:t>Зугалай</w:t>
            </w:r>
            <w:r w:rsidRPr="001011A0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4752B" w:rsidRPr="001011A0" w:rsidTr="005828CB">
        <w:trPr>
          <w:gridAfter w:val="2"/>
          <w:wAfter w:w="18000" w:type="dxa"/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4752B" w:rsidRPr="001011A0" w:rsidTr="005828CB">
        <w:trPr>
          <w:gridAfter w:val="2"/>
          <w:wAfter w:w="18000" w:type="dxa"/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4752B" w:rsidRPr="00D22ED3" w:rsidRDefault="0034752B" w:rsidP="0034752B">
      <w:pPr>
        <w:ind w:left="5664" w:right="-5" w:firstLine="708"/>
      </w:pPr>
    </w:p>
    <w:tbl>
      <w:tblPr>
        <w:tblW w:w="10539" w:type="dxa"/>
        <w:tblInd w:w="-792" w:type="dxa"/>
        <w:tblLayout w:type="fixed"/>
        <w:tblLook w:val="0000"/>
      </w:tblPr>
      <w:tblGrid>
        <w:gridCol w:w="7380"/>
        <w:gridCol w:w="3159"/>
      </w:tblGrid>
      <w:tr w:rsidR="0034752B" w:rsidRPr="004E6736" w:rsidTr="0034752B">
        <w:trPr>
          <w:cantSplit/>
          <w:trHeight w:val="1104"/>
        </w:trPr>
        <w:tc>
          <w:tcPr>
            <w:tcW w:w="73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752B" w:rsidRPr="00D22ED3" w:rsidRDefault="0034752B" w:rsidP="0034752B">
            <w:pPr>
              <w:jc w:val="right"/>
              <w:rPr>
                <w:color w:val="000000"/>
              </w:rPr>
            </w:pPr>
            <w:bookmarkStart w:id="0" w:name="OLE_LINK1"/>
            <w:bookmarkStart w:id="1" w:name="OLE_LINK2"/>
          </w:p>
        </w:tc>
        <w:tc>
          <w:tcPr>
            <w:tcW w:w="31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752B" w:rsidRPr="004E6736" w:rsidRDefault="0034752B" w:rsidP="0034752B">
            <w:pPr>
              <w:ind w:right="-5"/>
              <w:jc w:val="right"/>
              <w:rPr>
                <w:sz w:val="16"/>
                <w:szCs w:val="16"/>
              </w:rPr>
            </w:pPr>
            <w:r w:rsidRPr="004E6736">
              <w:rPr>
                <w:sz w:val="16"/>
                <w:szCs w:val="16"/>
              </w:rPr>
              <w:t>Приложение 4</w:t>
            </w:r>
          </w:p>
          <w:p w:rsidR="0034752B" w:rsidRPr="004E6736" w:rsidRDefault="0034752B" w:rsidP="0034752B">
            <w:pPr>
              <w:jc w:val="right"/>
              <w:rPr>
                <w:color w:val="000000"/>
                <w:sz w:val="16"/>
                <w:szCs w:val="16"/>
              </w:rPr>
            </w:pPr>
            <w:r w:rsidRPr="004E6736">
              <w:rPr>
                <w:color w:val="000000"/>
                <w:sz w:val="16"/>
                <w:szCs w:val="16"/>
              </w:rPr>
              <w:t>к решению Совета  сельского поселения</w:t>
            </w:r>
          </w:p>
          <w:p w:rsidR="0034752B" w:rsidRPr="004E6736" w:rsidRDefault="0034752B" w:rsidP="0034752B">
            <w:pPr>
              <w:jc w:val="right"/>
              <w:rPr>
                <w:bCs/>
                <w:sz w:val="16"/>
                <w:szCs w:val="16"/>
              </w:rPr>
            </w:pPr>
            <w:r w:rsidRPr="004E6736">
              <w:rPr>
                <w:color w:val="000000"/>
                <w:sz w:val="16"/>
                <w:szCs w:val="16"/>
              </w:rPr>
              <w:t>«</w:t>
            </w:r>
            <w:r w:rsidRPr="004E6736">
              <w:rPr>
                <w:bCs/>
                <w:sz w:val="16"/>
                <w:szCs w:val="16"/>
              </w:rPr>
              <w:t>О  бюджете сельского поселения  «</w:t>
            </w:r>
            <w:r>
              <w:rPr>
                <w:bCs/>
                <w:sz w:val="16"/>
                <w:szCs w:val="16"/>
              </w:rPr>
              <w:t>Зугалай</w:t>
            </w:r>
            <w:r w:rsidRPr="004E6736">
              <w:rPr>
                <w:bCs/>
                <w:sz w:val="16"/>
                <w:szCs w:val="16"/>
              </w:rPr>
              <w:t xml:space="preserve"> »  на </w:t>
            </w:r>
            <w:r>
              <w:rPr>
                <w:bCs/>
                <w:sz w:val="16"/>
                <w:szCs w:val="16"/>
              </w:rPr>
              <w:t>2023</w:t>
            </w:r>
            <w:r w:rsidRPr="004E6736">
              <w:rPr>
                <w:bCs/>
                <w:sz w:val="16"/>
                <w:szCs w:val="16"/>
              </w:rPr>
              <w:t xml:space="preserve"> год</w:t>
            </w:r>
          </w:p>
          <w:p w:rsidR="0034752B" w:rsidRPr="004E6736" w:rsidRDefault="0034752B" w:rsidP="0034752B">
            <w:pPr>
              <w:ind w:right="-311"/>
              <w:jc w:val="right"/>
              <w:rPr>
                <w:color w:val="000000"/>
              </w:rPr>
            </w:pPr>
            <w:r w:rsidRPr="004E6736">
              <w:rPr>
                <w:bCs/>
                <w:sz w:val="16"/>
                <w:szCs w:val="16"/>
              </w:rPr>
              <w:t>и плановый период 202</w:t>
            </w:r>
            <w:r>
              <w:rPr>
                <w:bCs/>
                <w:sz w:val="16"/>
                <w:szCs w:val="16"/>
              </w:rPr>
              <w:t>4</w:t>
            </w:r>
            <w:r w:rsidRPr="004E6736">
              <w:rPr>
                <w:bCs/>
                <w:sz w:val="16"/>
                <w:szCs w:val="16"/>
              </w:rPr>
              <w:t xml:space="preserve"> и 202</w:t>
            </w:r>
            <w:r>
              <w:rPr>
                <w:bCs/>
                <w:sz w:val="16"/>
                <w:szCs w:val="16"/>
              </w:rPr>
              <w:t>5</w:t>
            </w:r>
            <w:r w:rsidRPr="004E6736">
              <w:rPr>
                <w:bCs/>
                <w:sz w:val="16"/>
                <w:szCs w:val="16"/>
              </w:rPr>
              <w:t xml:space="preserve"> годов №</w:t>
            </w:r>
            <w:r w:rsidR="00DE36D6">
              <w:rPr>
                <w:bCs/>
                <w:sz w:val="16"/>
                <w:szCs w:val="16"/>
              </w:rPr>
              <w:t>7-1 от 28.12.2022г.</w:t>
            </w:r>
            <w:r w:rsidRPr="004E6736">
              <w:rPr>
                <w:bCs/>
                <w:sz w:val="16"/>
                <w:szCs w:val="16"/>
              </w:rPr>
              <w:t xml:space="preserve">  от </w:t>
            </w:r>
          </w:p>
        </w:tc>
      </w:tr>
      <w:tr w:rsidR="0034752B" w:rsidRPr="004E6736" w:rsidTr="0034752B">
        <w:trPr>
          <w:cantSplit/>
          <w:trHeight w:val="825"/>
        </w:trPr>
        <w:tc>
          <w:tcPr>
            <w:tcW w:w="10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52B" w:rsidRPr="004E6736" w:rsidRDefault="0034752B" w:rsidP="0034752B">
            <w:pPr>
              <w:jc w:val="center"/>
              <w:rPr>
                <w:b/>
                <w:bCs/>
                <w:sz w:val="22"/>
                <w:szCs w:val="22"/>
              </w:rPr>
            </w:pPr>
            <w:r w:rsidRPr="004E6736">
              <w:rPr>
                <w:b/>
                <w:bCs/>
                <w:sz w:val="22"/>
                <w:szCs w:val="22"/>
              </w:rPr>
              <w:t xml:space="preserve">Прогнозируемые поступления доходов в  бюджет  сельского поселения </w:t>
            </w:r>
            <w:r>
              <w:rPr>
                <w:b/>
                <w:bCs/>
                <w:sz w:val="22"/>
                <w:szCs w:val="22"/>
              </w:rPr>
              <w:t>Зугалай</w:t>
            </w:r>
            <w:r w:rsidRPr="004E6736">
              <w:rPr>
                <w:b/>
                <w:bCs/>
                <w:sz w:val="22"/>
                <w:szCs w:val="22"/>
              </w:rPr>
              <w:t xml:space="preserve">»  на </w:t>
            </w:r>
            <w:r>
              <w:rPr>
                <w:b/>
                <w:bCs/>
                <w:sz w:val="22"/>
                <w:szCs w:val="22"/>
              </w:rPr>
              <w:t>2023</w:t>
            </w:r>
            <w:r w:rsidRPr="004E6736">
              <w:rPr>
                <w:b/>
                <w:bCs/>
                <w:sz w:val="22"/>
                <w:szCs w:val="22"/>
              </w:rPr>
              <w:t xml:space="preserve"> год и на плановый период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4E6736">
              <w:rPr>
                <w:b/>
                <w:bCs/>
                <w:sz w:val="22"/>
                <w:szCs w:val="22"/>
              </w:rPr>
              <w:t xml:space="preserve"> и 202</w:t>
            </w:r>
            <w:r>
              <w:rPr>
                <w:b/>
                <w:bCs/>
                <w:sz w:val="22"/>
                <w:szCs w:val="22"/>
              </w:rPr>
              <w:t>5 годы</w:t>
            </w:r>
          </w:p>
        </w:tc>
      </w:tr>
      <w:tr w:rsidR="0034752B" w:rsidRPr="000E4850" w:rsidTr="0034752B">
        <w:trPr>
          <w:cantSplit/>
          <w:trHeight w:val="315"/>
        </w:trPr>
        <w:tc>
          <w:tcPr>
            <w:tcW w:w="10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752B" w:rsidRPr="000E4850" w:rsidRDefault="0034752B" w:rsidP="0034752B">
            <w:pPr>
              <w:jc w:val="right"/>
              <w:rPr>
                <w:sz w:val="22"/>
                <w:szCs w:val="22"/>
              </w:rPr>
            </w:pPr>
            <w:r w:rsidRPr="000E4850">
              <w:rPr>
                <w:sz w:val="22"/>
                <w:szCs w:val="22"/>
              </w:rPr>
              <w:t>Сумма (тыс. рублей)</w:t>
            </w:r>
          </w:p>
        </w:tc>
      </w:tr>
    </w:tbl>
    <w:p w:rsidR="0034752B" w:rsidRPr="000E4850" w:rsidRDefault="0034752B" w:rsidP="0034752B">
      <w:pPr>
        <w:rPr>
          <w:sz w:val="22"/>
          <w:szCs w:val="22"/>
        </w:rPr>
      </w:pPr>
    </w:p>
    <w:tbl>
      <w:tblPr>
        <w:tblW w:w="5000" w:type="pct"/>
        <w:tblLook w:val="0000"/>
      </w:tblPr>
      <w:tblGrid>
        <w:gridCol w:w="5223"/>
        <w:gridCol w:w="1916"/>
        <w:gridCol w:w="900"/>
        <w:gridCol w:w="766"/>
        <w:gridCol w:w="766"/>
      </w:tblGrid>
      <w:tr w:rsidR="0034752B" w:rsidRPr="001011A0" w:rsidTr="00C2024F">
        <w:trPr>
          <w:cantSplit/>
          <w:trHeight w:val="627"/>
          <w:tblHeader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sz w:val="20"/>
              </w:rPr>
            </w:pPr>
            <w:r w:rsidRPr="001011A0">
              <w:rPr>
                <w:sz w:val="20"/>
              </w:rPr>
              <w:t xml:space="preserve"> Наименование 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sz w:val="20"/>
              </w:rPr>
            </w:pPr>
            <w:r w:rsidRPr="001011A0"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sz w:val="20"/>
              </w:rPr>
            </w:pPr>
            <w:r w:rsidRPr="001011A0">
              <w:rPr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 w:rsidRPr="001011A0">
              <w:rPr>
                <w:sz w:val="20"/>
              </w:rPr>
              <w:t>год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sz w:val="20"/>
              </w:rPr>
            </w:pPr>
            <w:r w:rsidRPr="001011A0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  <w:r w:rsidRPr="001011A0">
              <w:rPr>
                <w:sz w:val="20"/>
              </w:rPr>
              <w:t xml:space="preserve"> год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C2024F">
            <w:pPr>
              <w:rPr>
                <w:sz w:val="20"/>
              </w:rPr>
            </w:pPr>
            <w:r w:rsidRPr="001011A0">
              <w:rPr>
                <w:sz w:val="20"/>
              </w:rPr>
              <w:t xml:space="preserve"> 202</w:t>
            </w:r>
            <w:r>
              <w:rPr>
                <w:sz w:val="20"/>
              </w:rPr>
              <w:t>5</w:t>
            </w:r>
            <w:r w:rsidRPr="001011A0">
              <w:rPr>
                <w:sz w:val="20"/>
              </w:rPr>
              <w:t xml:space="preserve"> год</w:t>
            </w:r>
          </w:p>
        </w:tc>
      </w:tr>
      <w:tr w:rsidR="0034752B" w:rsidRPr="001011A0" w:rsidTr="00C2024F">
        <w:trPr>
          <w:cantSplit/>
          <w:trHeight w:val="315"/>
        </w:trPr>
        <w:tc>
          <w:tcPr>
            <w:tcW w:w="37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52B" w:rsidRPr="00072DBC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ДОХОДЫ, ВСЕГО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52B" w:rsidRPr="00207D78" w:rsidRDefault="005828C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6557,0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6437,1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6437,1</w:t>
            </w:r>
          </w:p>
        </w:tc>
      </w:tr>
      <w:tr w:rsidR="0034752B" w:rsidRPr="001011A0" w:rsidTr="00C2024F">
        <w:trPr>
          <w:cantSplit/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2" w:name="RANGE!A9:D9"/>
            <w:bookmarkStart w:id="3" w:name="RANGE!A9:D181"/>
            <w:bookmarkEnd w:id="2"/>
            <w:r w:rsidRPr="001011A0">
              <w:rPr>
                <w:b/>
                <w:bCs/>
                <w:sz w:val="20"/>
              </w:rPr>
              <w:t>Налоговые и неналоговые доходы</w:t>
            </w:r>
            <w:bookmarkEnd w:id="3"/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10000000000000000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814,3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864,3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864,3</w:t>
            </w:r>
          </w:p>
        </w:tc>
      </w:tr>
      <w:tr w:rsidR="0034752B" w:rsidRPr="001011A0" w:rsidTr="00C2024F">
        <w:trPr>
          <w:cantSplit/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ED45FE">
              <w:rPr>
                <w:b/>
                <w:bCs/>
                <w:sz w:val="20"/>
              </w:rPr>
              <w:t>11,3</w:t>
            </w:r>
          </w:p>
        </w:tc>
      </w:tr>
      <w:tr w:rsidR="0034752B" w:rsidRPr="001011A0" w:rsidTr="00C2024F">
        <w:trPr>
          <w:cantSplit/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4" w:name="RANGE!A11:D11"/>
            <w:r w:rsidRPr="001011A0">
              <w:rPr>
                <w:b/>
                <w:bCs/>
                <w:sz w:val="20"/>
              </w:rPr>
              <w:t>Налоги на прибыль, доходы</w:t>
            </w:r>
            <w:bookmarkEnd w:id="4"/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10100000000000000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103,3</w:t>
            </w:r>
          </w:p>
        </w:tc>
      </w:tr>
      <w:tr w:rsidR="00ED45FE" w:rsidRPr="001011A0" w:rsidTr="00C2024F">
        <w:trPr>
          <w:cantSplit/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45FE" w:rsidRPr="001011A0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5" w:name="RANGE!A15:D15"/>
            <w:r w:rsidRPr="001011A0">
              <w:rPr>
                <w:b/>
                <w:bCs/>
                <w:sz w:val="20"/>
              </w:rPr>
              <w:t>Налог на доходы физических лиц</w:t>
            </w:r>
            <w:bookmarkEnd w:id="5"/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Pr="001011A0" w:rsidRDefault="00ED45FE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10102000010000110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Default="00ED45FE" w:rsidP="00C2024F">
            <w:r w:rsidRPr="00A0679D">
              <w:rPr>
                <w:b/>
                <w:bCs/>
                <w:sz w:val="20"/>
              </w:rPr>
              <w:t>103,3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Default="00ED45FE" w:rsidP="00C2024F">
            <w:r w:rsidRPr="00A0679D">
              <w:rPr>
                <w:b/>
                <w:bCs/>
                <w:sz w:val="20"/>
              </w:rPr>
              <w:t>103,3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Default="00ED45FE" w:rsidP="00C2024F">
            <w:r w:rsidRPr="00A0679D">
              <w:rPr>
                <w:b/>
                <w:bCs/>
                <w:sz w:val="20"/>
              </w:rPr>
              <w:t>103,3</w:t>
            </w:r>
          </w:p>
        </w:tc>
      </w:tr>
      <w:tr w:rsidR="00ED45FE" w:rsidRPr="001011A0" w:rsidTr="00C2024F">
        <w:trPr>
          <w:cantSplit/>
          <w:trHeight w:val="192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45FE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Pr="001011A0" w:rsidRDefault="00ED45FE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10102010011000110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Default="00ED45FE" w:rsidP="00C2024F">
            <w:r w:rsidRPr="003A2CBB">
              <w:rPr>
                <w:b/>
                <w:bCs/>
                <w:sz w:val="20"/>
              </w:rPr>
              <w:t>103,3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Default="00ED45FE" w:rsidP="00C2024F">
            <w:r w:rsidRPr="003A2CBB">
              <w:rPr>
                <w:b/>
                <w:bCs/>
                <w:sz w:val="20"/>
              </w:rPr>
              <w:t>103,3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Default="00ED45FE" w:rsidP="00C2024F">
            <w:r w:rsidRPr="003A2CBB">
              <w:rPr>
                <w:b/>
                <w:bCs/>
                <w:sz w:val="20"/>
              </w:rPr>
              <w:t>103,3</w:t>
            </w:r>
          </w:p>
        </w:tc>
      </w:tr>
      <w:tr w:rsidR="0034752B" w:rsidRPr="001011A0" w:rsidTr="00C2024F">
        <w:trPr>
          <w:cantSplit/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6" w:name="RANGE!A28:D28"/>
            <w:r w:rsidRPr="001011A0">
              <w:rPr>
                <w:b/>
                <w:bCs/>
                <w:sz w:val="20"/>
              </w:rPr>
              <w:lastRenderedPageBreak/>
              <w:t xml:space="preserve">Налоги на совокупный доход </w:t>
            </w:r>
            <w:bookmarkEnd w:id="6"/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10500000000000000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</w:t>
            </w:r>
          </w:p>
        </w:tc>
      </w:tr>
      <w:tr w:rsidR="0034752B" w:rsidRPr="001011A0" w:rsidTr="00C2024F">
        <w:trPr>
          <w:cantSplit/>
          <w:trHeight w:val="359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</w:p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10503010011000110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34752B" w:rsidRPr="001011A0" w:rsidTr="00C2024F">
        <w:trPr>
          <w:cantSplit/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7" w:name="RANGE!A35:D35"/>
            <w:r w:rsidRPr="001011A0">
              <w:rPr>
                <w:b/>
                <w:bCs/>
                <w:sz w:val="20"/>
              </w:rPr>
              <w:t>Налоги на имущество</w:t>
            </w:r>
            <w:bookmarkEnd w:id="7"/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10600000000000000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493,0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493,0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493,0</w:t>
            </w:r>
          </w:p>
        </w:tc>
      </w:tr>
      <w:tr w:rsidR="0034752B" w:rsidRPr="001011A0" w:rsidTr="00C2024F">
        <w:trPr>
          <w:cantSplit/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8" w:name="RANGE!A36:D36"/>
            <w:r w:rsidRPr="001011A0">
              <w:rPr>
                <w:b/>
                <w:bCs/>
                <w:sz w:val="20"/>
              </w:rPr>
              <w:t xml:space="preserve">Налог на имущество </w:t>
            </w:r>
            <w:bookmarkEnd w:id="8"/>
            <w:r w:rsidRPr="001011A0">
              <w:rPr>
                <w:b/>
                <w:bCs/>
                <w:sz w:val="20"/>
              </w:rPr>
              <w:t>физических лиц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10601000000000110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15,0</w:t>
            </w:r>
          </w:p>
        </w:tc>
      </w:tr>
      <w:tr w:rsidR="0034752B" w:rsidRPr="001011A0" w:rsidTr="00C2024F">
        <w:trPr>
          <w:cantSplit/>
          <w:trHeight w:val="66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bookmarkStart w:id="9" w:name="RANGE!A37:D37"/>
            <w:r w:rsidRPr="001011A0">
              <w:rPr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  <w:bookmarkEnd w:id="9"/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10601030101100110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34752B" w:rsidRPr="001011A0" w:rsidTr="00C2024F">
        <w:trPr>
          <w:cantSplit/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10606000000000110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478,0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478,0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478,0</w:t>
            </w:r>
          </w:p>
        </w:tc>
      </w:tr>
      <w:tr w:rsidR="0034752B" w:rsidRPr="001011A0" w:rsidTr="00C2024F">
        <w:trPr>
          <w:cantSplit/>
          <w:trHeight w:val="60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организаций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10606033101000110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34752B" w:rsidRPr="001011A0" w:rsidTr="00C2024F">
        <w:trPr>
          <w:cantSplit/>
          <w:trHeight w:val="60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10606033101000110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ED45FE" w:rsidRPr="001011A0" w:rsidTr="00C2024F">
        <w:trPr>
          <w:cantSplit/>
          <w:trHeight w:val="60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45FE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Pr="001011A0" w:rsidRDefault="00ED45FE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</w:t>
            </w:r>
            <w:r>
              <w:rPr>
                <w:color w:val="000000"/>
                <w:sz w:val="20"/>
              </w:rPr>
              <w:t>4</w:t>
            </w:r>
            <w:r w:rsidRPr="001011A0">
              <w:rPr>
                <w:color w:val="000000"/>
                <w:sz w:val="20"/>
              </w:rPr>
              <w:t>3100000110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Default="00ED45FE" w:rsidP="00C2024F">
            <w:r w:rsidRPr="00F779E4">
              <w:rPr>
                <w:sz w:val="20"/>
              </w:rPr>
              <w:t>378,0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Default="00ED45FE" w:rsidP="00C2024F">
            <w:r w:rsidRPr="00F779E4">
              <w:rPr>
                <w:sz w:val="20"/>
              </w:rPr>
              <w:t>378,0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Default="00ED45FE" w:rsidP="00C2024F">
            <w:r w:rsidRPr="00F779E4">
              <w:rPr>
                <w:sz w:val="20"/>
              </w:rPr>
              <w:t>378,0</w:t>
            </w:r>
          </w:p>
        </w:tc>
      </w:tr>
      <w:tr w:rsidR="00ED45FE" w:rsidRPr="001011A0" w:rsidTr="00C2024F">
        <w:trPr>
          <w:cantSplit/>
          <w:trHeight w:val="60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45FE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Pr="001011A0" w:rsidRDefault="00ED45FE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</w:t>
            </w:r>
            <w:r>
              <w:rPr>
                <w:color w:val="000000"/>
                <w:sz w:val="20"/>
              </w:rPr>
              <w:t>4</w:t>
            </w:r>
            <w:r w:rsidRPr="001011A0">
              <w:rPr>
                <w:color w:val="000000"/>
                <w:sz w:val="20"/>
              </w:rPr>
              <w:t>3101000110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Default="00ED45FE" w:rsidP="00C2024F">
            <w:r w:rsidRPr="00F779E4">
              <w:rPr>
                <w:sz w:val="20"/>
              </w:rPr>
              <w:t>378,0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Default="00ED45FE" w:rsidP="00C2024F">
            <w:r w:rsidRPr="00F779E4">
              <w:rPr>
                <w:sz w:val="20"/>
              </w:rPr>
              <w:t>378,0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E" w:rsidRDefault="00ED45FE" w:rsidP="00C2024F">
            <w:r w:rsidRPr="00F779E4">
              <w:rPr>
                <w:sz w:val="20"/>
              </w:rPr>
              <w:t>378,0</w:t>
            </w:r>
          </w:p>
        </w:tc>
      </w:tr>
      <w:tr w:rsidR="0034752B" w:rsidRPr="001011A0" w:rsidTr="00C2024F">
        <w:trPr>
          <w:cantSplit/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0" w:name="RANGE!A50:D50"/>
            <w:r w:rsidRPr="001011A0">
              <w:rPr>
                <w:b/>
                <w:bCs/>
                <w:sz w:val="20"/>
              </w:rPr>
              <w:t>Государственная пошлина</w:t>
            </w:r>
            <w:bookmarkEnd w:id="10"/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10800000000000000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34752B">
              <w:rPr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34752B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34752B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5,0</w:t>
            </w:r>
          </w:p>
        </w:tc>
      </w:tr>
      <w:tr w:rsidR="0034752B" w:rsidRPr="001011A0" w:rsidTr="00C2024F">
        <w:trPr>
          <w:cantSplit/>
          <w:trHeight w:val="126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1" w:name="RANGE!A51:D51"/>
            <w:r w:rsidRPr="001011A0">
              <w:rPr>
                <w:b/>
                <w:b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bookmarkEnd w:id="11"/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10804000010000110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34752B">
              <w:rPr>
                <w:b/>
                <w:bCs/>
                <w:sz w:val="20"/>
              </w:rPr>
              <w:t>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5,0</w:t>
            </w:r>
          </w:p>
        </w:tc>
      </w:tr>
      <w:tr w:rsidR="0034752B" w:rsidRPr="001011A0" w:rsidTr="00C2024F">
        <w:trPr>
          <w:cantSplit/>
          <w:trHeight w:val="1275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10804020010000110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ED45FE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 w:rsidR="0034752B">
              <w:rPr>
                <w:sz w:val="20"/>
              </w:rPr>
              <w:t>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34752B" w:rsidRPr="001011A0" w:rsidTr="00C2024F">
        <w:trPr>
          <w:cantSplit/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ED45FE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</w:t>
            </w:r>
            <w:r w:rsidR="0034752B">
              <w:rPr>
                <w:b/>
                <w:bCs/>
                <w:sz w:val="20"/>
              </w:rPr>
              <w:t>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ED45FE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</w:t>
            </w:r>
            <w:r w:rsidR="0034752B">
              <w:rPr>
                <w:b/>
                <w:bCs/>
                <w:sz w:val="20"/>
              </w:rPr>
              <w:t>,0</w:t>
            </w:r>
          </w:p>
        </w:tc>
      </w:tr>
      <w:tr w:rsidR="0034752B" w:rsidRPr="001011A0" w:rsidTr="00C2024F">
        <w:trPr>
          <w:cantSplit/>
          <w:trHeight w:val="66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Cs/>
                <w:sz w:val="20"/>
              </w:rPr>
            </w:pPr>
            <w:r w:rsidRPr="007E79CB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введении муниципальных унитарных учреждений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 111</w:t>
            </w:r>
            <w:r w:rsidRPr="007E79CB">
              <w:rPr>
                <w:sz w:val="20"/>
              </w:rPr>
              <w:t>05035 10 0000120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Cs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ED45FE" w:rsidP="00427E75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50,0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ED45FE" w:rsidP="00427E75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50,0</w:t>
            </w:r>
          </w:p>
        </w:tc>
      </w:tr>
      <w:tr w:rsidR="0034752B" w:rsidRPr="001011A0" w:rsidTr="00C2024F">
        <w:trPr>
          <w:cantSplit/>
          <w:trHeight w:val="1275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Доходы от оказания платных услуг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11303050100000130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Default="0006160D" w:rsidP="00427E75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Default="0006160D" w:rsidP="00427E75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Default="0006160D" w:rsidP="00427E75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</w:tr>
      <w:tr w:rsidR="0034752B" w:rsidRPr="001011A0" w:rsidTr="00C2024F">
        <w:trPr>
          <w:cantSplit/>
          <w:trHeight w:val="787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 xml:space="preserve">Платежи взимаемые органами местного самоуправления (организациями поселений ) за выполнение определенных функций 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11502050100000140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06160D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06160D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06160D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</w:tr>
      <w:tr w:rsidR="0034752B" w:rsidRPr="001011A0" w:rsidTr="00C2024F">
        <w:trPr>
          <w:cantSplit/>
          <w:trHeight w:val="6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1170</w:t>
            </w:r>
            <w:r>
              <w:rPr>
                <w:color w:val="000000"/>
                <w:sz w:val="20"/>
              </w:rPr>
              <w:t>5</w:t>
            </w:r>
            <w:r w:rsidRPr="001011A0">
              <w:rPr>
                <w:color w:val="000000"/>
                <w:sz w:val="20"/>
              </w:rPr>
              <w:t>050100000180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06160D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  <w:r w:rsidR="0034752B">
              <w:rPr>
                <w:sz w:val="20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06160D">
              <w:rPr>
                <w:sz w:val="20"/>
              </w:rPr>
              <w:t>6</w:t>
            </w:r>
            <w:r>
              <w:rPr>
                <w:sz w:val="20"/>
              </w:rPr>
              <w:t>0,0</w:t>
            </w:r>
          </w:p>
        </w:tc>
      </w:tr>
      <w:tr w:rsidR="0034752B" w:rsidRPr="001011A0" w:rsidTr="00C2024F">
        <w:trPr>
          <w:cantSplit/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2" w:name="RANGE!A121:D121"/>
            <w:r w:rsidRPr="001011A0">
              <w:rPr>
                <w:b/>
                <w:bCs/>
                <w:sz w:val="20"/>
              </w:rPr>
              <w:t>Безвозмездные поступления</w:t>
            </w:r>
            <w:bookmarkEnd w:id="12"/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20000000000000000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06160D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A56B27">
              <w:rPr>
                <w:b/>
                <w:bCs/>
                <w:sz w:val="20"/>
              </w:rPr>
              <w:t>742,7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06160D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5572,8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06160D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5572,8</w:t>
            </w:r>
          </w:p>
        </w:tc>
      </w:tr>
      <w:tr w:rsidR="0034752B" w:rsidRPr="001011A0" w:rsidTr="00C2024F">
        <w:trPr>
          <w:cantSplit/>
          <w:trHeight w:val="6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3" w:name="RANGE!A122:D122"/>
            <w:r w:rsidRPr="001011A0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  <w:bookmarkEnd w:id="13"/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20200000000000000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06160D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A56B27">
              <w:rPr>
                <w:b/>
                <w:bCs/>
                <w:sz w:val="20"/>
              </w:rPr>
              <w:t>742,7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06160D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5572,8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06160D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5572,8</w:t>
            </w:r>
          </w:p>
        </w:tc>
      </w:tr>
      <w:tr w:rsidR="0034752B" w:rsidRPr="001011A0" w:rsidTr="00C2024F">
        <w:trPr>
          <w:cantSplit/>
          <w:trHeight w:val="60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4" w:name="RANGE!A123:D123"/>
            <w:r w:rsidRPr="001011A0">
              <w:rPr>
                <w:b/>
                <w:bCs/>
                <w:sz w:val="20"/>
              </w:rPr>
              <w:lastRenderedPageBreak/>
              <w:t xml:space="preserve">Дотации бюджетам бюджетной системы  Российской Федерации </w:t>
            </w:r>
            <w:bookmarkEnd w:id="14"/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20210000000000150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A56B27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4866,3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06160D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5572,8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06160D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5572,8</w:t>
            </w:r>
          </w:p>
        </w:tc>
      </w:tr>
      <w:tr w:rsidR="0034752B" w:rsidRPr="001011A0" w:rsidTr="00C2024F">
        <w:trPr>
          <w:cantSplit/>
          <w:trHeight w:val="645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20215001100000150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06160D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4695,3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06160D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4695,3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06160D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4695,3</w:t>
            </w:r>
          </w:p>
        </w:tc>
      </w:tr>
      <w:tr w:rsidR="0034752B" w:rsidRPr="001011A0" w:rsidTr="00C2024F">
        <w:trPr>
          <w:cantSplit/>
          <w:trHeight w:val="645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912A91" w:rsidRDefault="0034752B" w:rsidP="00427E75">
            <w:pPr>
              <w:spacing w:beforeLines="40" w:line="240" w:lineRule="exact"/>
              <w:rPr>
                <w:sz w:val="20"/>
              </w:rPr>
            </w:pPr>
            <w:r w:rsidRPr="00912A91">
              <w:rPr>
                <w:sz w:val="20"/>
              </w:rPr>
              <w:t>Подушевая дотация (из краевого бюджета)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912A91" w:rsidRDefault="0034752B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20215001100000150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912A91" w:rsidRDefault="0034752B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171,0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912A91" w:rsidRDefault="0034752B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06160D">
              <w:rPr>
                <w:sz w:val="20"/>
              </w:rPr>
              <w:t>7</w:t>
            </w:r>
            <w:r>
              <w:rPr>
                <w:sz w:val="20"/>
              </w:rPr>
              <w:t>1,0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912A91" w:rsidRDefault="0034752B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06160D">
              <w:rPr>
                <w:sz w:val="20"/>
              </w:rPr>
              <w:t>7</w:t>
            </w:r>
            <w:r>
              <w:rPr>
                <w:sz w:val="20"/>
              </w:rPr>
              <w:t>1,0</w:t>
            </w:r>
          </w:p>
        </w:tc>
      </w:tr>
      <w:tr w:rsidR="0034752B" w:rsidRPr="001011A0" w:rsidTr="00C2024F">
        <w:trPr>
          <w:cantSplit/>
          <w:trHeight w:val="645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20215002100000150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</w:p>
        </w:tc>
      </w:tr>
      <w:tr w:rsidR="0034752B" w:rsidRPr="001011A0" w:rsidTr="00C2024F">
        <w:trPr>
          <w:cantSplit/>
          <w:trHeight w:val="615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5" w:name="RANGE!A132:D132"/>
            <w:r w:rsidRPr="001011A0">
              <w:rPr>
                <w:b/>
                <w:bCs/>
                <w:sz w:val="20"/>
              </w:rPr>
              <w:t>Субвенции бюджетам  бюджетной системы Российской Федераци</w:t>
            </w:r>
            <w:bookmarkEnd w:id="15"/>
            <w:r w:rsidRPr="001011A0">
              <w:rPr>
                <w:b/>
                <w:bCs/>
                <w:sz w:val="20"/>
              </w:rPr>
              <w:t>и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20230000000000150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34752B" w:rsidP="00427E75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177,5</w:t>
            </w:r>
          </w:p>
        </w:tc>
      </w:tr>
      <w:tr w:rsidR="0034752B" w:rsidRPr="001011A0" w:rsidTr="00C2024F">
        <w:trPr>
          <w:cantSplit/>
          <w:trHeight w:val="6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20235118100000150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</w:tr>
      <w:tr w:rsidR="0034752B" w:rsidRPr="001011A0" w:rsidTr="00C2024F">
        <w:trPr>
          <w:cantSplit/>
          <w:trHeight w:val="6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color w:val="000000"/>
                <w:sz w:val="20"/>
              </w:rPr>
            </w:pPr>
            <w:r w:rsidRPr="001011A0">
              <w:rPr>
                <w:b/>
                <w:color w:val="000000"/>
                <w:sz w:val="20"/>
              </w:rPr>
              <w:t>20240000000000150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4E53FF" w:rsidRDefault="00554659" w:rsidP="00427E75">
            <w:pPr>
              <w:spacing w:beforeLines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304,4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4E53FF" w:rsidRDefault="001464EF" w:rsidP="00427E75">
            <w:pPr>
              <w:spacing w:beforeLines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529,0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4E53FF" w:rsidRDefault="001464EF" w:rsidP="00427E75">
            <w:pPr>
              <w:spacing w:beforeLines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529,0</w:t>
            </w:r>
          </w:p>
        </w:tc>
      </w:tr>
      <w:tr w:rsidR="0034752B" w:rsidRPr="001011A0" w:rsidTr="00C2024F">
        <w:trPr>
          <w:cantSplit/>
          <w:trHeight w:val="63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20249999100000150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554659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304,4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1464EF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529,0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1464EF" w:rsidP="00427E75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529,0</w:t>
            </w:r>
          </w:p>
        </w:tc>
      </w:tr>
      <w:tr w:rsidR="0034752B" w:rsidRPr="001011A0" w:rsidTr="00C2024F">
        <w:trPr>
          <w:cantSplit/>
          <w:trHeight w:val="63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Дорожный фонд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1011A0" w:rsidRDefault="0034752B" w:rsidP="00427E75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20240014100000150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A56B27" w:rsidP="00427E75">
            <w:pPr>
              <w:spacing w:beforeLines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394,5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34752B" w:rsidP="00427E75">
            <w:pPr>
              <w:spacing w:beforeLines="40" w:line="240" w:lineRule="exact"/>
              <w:rPr>
                <w:b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2B" w:rsidRPr="00207D78" w:rsidRDefault="0034752B" w:rsidP="00427E75">
            <w:pPr>
              <w:spacing w:beforeLines="40" w:line="240" w:lineRule="exact"/>
              <w:rPr>
                <w:b/>
                <w:sz w:val="20"/>
              </w:rPr>
            </w:pPr>
          </w:p>
        </w:tc>
      </w:tr>
    </w:tbl>
    <w:p w:rsidR="0034752B" w:rsidRPr="000E4850" w:rsidRDefault="0034752B" w:rsidP="0034752B">
      <w:pPr>
        <w:rPr>
          <w:sz w:val="22"/>
          <w:szCs w:val="22"/>
        </w:rPr>
      </w:pPr>
    </w:p>
    <w:p w:rsidR="0034752B" w:rsidRPr="000E4850" w:rsidRDefault="0034752B" w:rsidP="0034752B">
      <w:pPr>
        <w:rPr>
          <w:sz w:val="22"/>
          <w:szCs w:val="22"/>
        </w:rPr>
      </w:pPr>
    </w:p>
    <w:p w:rsidR="0034752B" w:rsidRPr="000E4850" w:rsidRDefault="0034752B" w:rsidP="0034752B">
      <w:pPr>
        <w:rPr>
          <w:sz w:val="22"/>
          <w:szCs w:val="22"/>
        </w:rPr>
      </w:pPr>
      <w:r w:rsidRPr="000E4850">
        <w:rPr>
          <w:sz w:val="22"/>
          <w:szCs w:val="22"/>
        </w:rPr>
        <w:t xml:space="preserve">                                                   </w:t>
      </w:r>
    </w:p>
    <w:p w:rsidR="0034752B" w:rsidRDefault="0034752B" w:rsidP="0034752B">
      <w:pPr>
        <w:jc w:val="right"/>
        <w:rPr>
          <w:sz w:val="22"/>
          <w:szCs w:val="22"/>
        </w:rPr>
      </w:pPr>
    </w:p>
    <w:p w:rsidR="0034752B" w:rsidRDefault="0034752B" w:rsidP="0034752B">
      <w:pPr>
        <w:jc w:val="right"/>
        <w:rPr>
          <w:sz w:val="22"/>
          <w:szCs w:val="22"/>
        </w:rPr>
      </w:pPr>
    </w:p>
    <w:p w:rsidR="0034752B" w:rsidRDefault="0034752B" w:rsidP="0034752B">
      <w:pPr>
        <w:jc w:val="right"/>
        <w:rPr>
          <w:sz w:val="22"/>
          <w:szCs w:val="22"/>
        </w:rPr>
      </w:pPr>
    </w:p>
    <w:p w:rsidR="0034752B" w:rsidRDefault="0034752B" w:rsidP="0034752B">
      <w:pPr>
        <w:jc w:val="right"/>
        <w:rPr>
          <w:sz w:val="22"/>
          <w:szCs w:val="22"/>
        </w:rPr>
      </w:pPr>
    </w:p>
    <w:p w:rsidR="0034752B" w:rsidRDefault="0034752B" w:rsidP="0034752B">
      <w:pPr>
        <w:jc w:val="right"/>
        <w:rPr>
          <w:sz w:val="22"/>
          <w:szCs w:val="22"/>
        </w:rPr>
      </w:pPr>
    </w:p>
    <w:p w:rsidR="0034752B" w:rsidRDefault="0034752B" w:rsidP="0034752B">
      <w:pPr>
        <w:jc w:val="right"/>
        <w:rPr>
          <w:sz w:val="22"/>
          <w:szCs w:val="22"/>
        </w:rPr>
      </w:pPr>
    </w:p>
    <w:p w:rsidR="0034752B" w:rsidRDefault="0034752B" w:rsidP="0034752B">
      <w:pPr>
        <w:jc w:val="right"/>
        <w:rPr>
          <w:sz w:val="22"/>
          <w:szCs w:val="22"/>
        </w:rPr>
      </w:pPr>
    </w:p>
    <w:p w:rsidR="0034752B" w:rsidRDefault="0034752B" w:rsidP="0034752B">
      <w:pPr>
        <w:jc w:val="right"/>
        <w:rPr>
          <w:sz w:val="22"/>
          <w:szCs w:val="22"/>
        </w:rPr>
      </w:pPr>
    </w:p>
    <w:p w:rsidR="0034752B" w:rsidRDefault="0034752B" w:rsidP="0034752B">
      <w:pPr>
        <w:jc w:val="right"/>
        <w:rPr>
          <w:sz w:val="22"/>
          <w:szCs w:val="22"/>
        </w:rPr>
      </w:pPr>
    </w:p>
    <w:p w:rsidR="0034752B" w:rsidRDefault="0034752B" w:rsidP="0034752B">
      <w:pPr>
        <w:jc w:val="right"/>
        <w:rPr>
          <w:sz w:val="22"/>
          <w:szCs w:val="22"/>
        </w:rPr>
      </w:pPr>
    </w:p>
    <w:p w:rsidR="0034752B" w:rsidRDefault="0034752B" w:rsidP="0034752B">
      <w:pPr>
        <w:jc w:val="right"/>
        <w:rPr>
          <w:sz w:val="22"/>
          <w:szCs w:val="22"/>
        </w:rPr>
      </w:pPr>
    </w:p>
    <w:bookmarkEnd w:id="0"/>
    <w:bookmarkEnd w:id="1"/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C2024F" w:rsidRDefault="00C2024F" w:rsidP="0034752B">
      <w:pPr>
        <w:ind w:right="-5"/>
        <w:jc w:val="right"/>
        <w:rPr>
          <w:sz w:val="16"/>
          <w:szCs w:val="16"/>
        </w:rPr>
      </w:pPr>
    </w:p>
    <w:p w:rsidR="0034752B" w:rsidRPr="004E6736" w:rsidRDefault="0034752B" w:rsidP="0034752B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4E6736">
        <w:rPr>
          <w:sz w:val="16"/>
          <w:szCs w:val="16"/>
        </w:rPr>
        <w:t>риложение 5</w:t>
      </w:r>
    </w:p>
    <w:p w:rsidR="0034752B" w:rsidRPr="004E6736" w:rsidRDefault="0034752B" w:rsidP="0034752B">
      <w:pPr>
        <w:jc w:val="right"/>
        <w:rPr>
          <w:color w:val="000000"/>
          <w:sz w:val="16"/>
          <w:szCs w:val="16"/>
        </w:rPr>
      </w:pPr>
      <w:r w:rsidRPr="004E6736">
        <w:rPr>
          <w:color w:val="000000"/>
          <w:sz w:val="16"/>
          <w:szCs w:val="16"/>
        </w:rPr>
        <w:t>к решению Совета  сельского поселения</w:t>
      </w:r>
    </w:p>
    <w:p w:rsidR="0034752B" w:rsidRPr="004E6736" w:rsidRDefault="0034752B" w:rsidP="0034752B">
      <w:pPr>
        <w:jc w:val="right"/>
        <w:rPr>
          <w:bCs/>
          <w:sz w:val="16"/>
          <w:szCs w:val="16"/>
        </w:rPr>
      </w:pPr>
      <w:r w:rsidRPr="004E6736">
        <w:rPr>
          <w:color w:val="000000"/>
          <w:sz w:val="16"/>
          <w:szCs w:val="16"/>
        </w:rPr>
        <w:t>«</w:t>
      </w:r>
      <w:r w:rsidRPr="004E6736">
        <w:rPr>
          <w:bCs/>
          <w:sz w:val="16"/>
          <w:szCs w:val="16"/>
        </w:rPr>
        <w:t>О  бюджете сельского поселения  «</w:t>
      </w:r>
      <w:r>
        <w:rPr>
          <w:bCs/>
          <w:sz w:val="16"/>
          <w:szCs w:val="16"/>
        </w:rPr>
        <w:t>Зугалай</w:t>
      </w:r>
      <w:r w:rsidRPr="004E6736">
        <w:rPr>
          <w:bCs/>
          <w:sz w:val="16"/>
          <w:szCs w:val="16"/>
        </w:rPr>
        <w:t xml:space="preserve">»  на </w:t>
      </w:r>
      <w:r>
        <w:rPr>
          <w:bCs/>
          <w:sz w:val="16"/>
          <w:szCs w:val="16"/>
        </w:rPr>
        <w:t>2023</w:t>
      </w:r>
      <w:r w:rsidRPr="004E6736">
        <w:rPr>
          <w:bCs/>
          <w:sz w:val="16"/>
          <w:szCs w:val="16"/>
        </w:rPr>
        <w:t xml:space="preserve"> год</w:t>
      </w:r>
    </w:p>
    <w:p w:rsidR="0034752B" w:rsidRPr="00D22ED3" w:rsidRDefault="0034752B" w:rsidP="0034752B">
      <w:pPr>
        <w:jc w:val="right"/>
        <w:rPr>
          <w:bCs/>
          <w:sz w:val="20"/>
        </w:rPr>
      </w:pPr>
      <w:r w:rsidRPr="004E6736">
        <w:rPr>
          <w:bCs/>
          <w:sz w:val="16"/>
          <w:szCs w:val="16"/>
        </w:rPr>
        <w:t>и плановый период 202</w:t>
      </w:r>
      <w:r>
        <w:rPr>
          <w:bCs/>
          <w:sz w:val="16"/>
          <w:szCs w:val="16"/>
        </w:rPr>
        <w:t xml:space="preserve">4 </w:t>
      </w:r>
      <w:r w:rsidRPr="004E6736">
        <w:rPr>
          <w:bCs/>
          <w:sz w:val="16"/>
          <w:szCs w:val="16"/>
        </w:rPr>
        <w:t>и 202</w:t>
      </w:r>
      <w:r>
        <w:rPr>
          <w:bCs/>
          <w:sz w:val="16"/>
          <w:szCs w:val="16"/>
        </w:rPr>
        <w:t>5</w:t>
      </w:r>
      <w:r w:rsidRPr="004E6736">
        <w:rPr>
          <w:bCs/>
          <w:sz w:val="16"/>
          <w:szCs w:val="16"/>
        </w:rPr>
        <w:t xml:space="preserve"> годов №</w:t>
      </w:r>
      <w:r w:rsidR="00DE36D6">
        <w:rPr>
          <w:bCs/>
          <w:sz w:val="16"/>
          <w:szCs w:val="16"/>
        </w:rPr>
        <w:t>7-1</w:t>
      </w:r>
      <w:r w:rsidRPr="004E6736">
        <w:rPr>
          <w:bCs/>
          <w:sz w:val="16"/>
          <w:szCs w:val="16"/>
        </w:rPr>
        <w:t xml:space="preserve">  от</w:t>
      </w:r>
      <w:r w:rsidR="00DE36D6">
        <w:rPr>
          <w:bCs/>
          <w:sz w:val="16"/>
          <w:szCs w:val="16"/>
        </w:rPr>
        <w:t xml:space="preserve"> 28.12.2022г.</w:t>
      </w:r>
      <w:r w:rsidRPr="004E6736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</w:t>
      </w:r>
    </w:p>
    <w:p w:rsidR="0034752B" w:rsidRPr="00D22ED3" w:rsidRDefault="0034752B" w:rsidP="0034752B">
      <w:pPr>
        <w:jc w:val="right"/>
        <w:rPr>
          <w:b/>
          <w:bCs/>
          <w:color w:val="000000"/>
          <w:sz w:val="22"/>
          <w:szCs w:val="22"/>
        </w:rPr>
      </w:pPr>
    </w:p>
    <w:p w:rsidR="0034752B" w:rsidRPr="00D22ED3" w:rsidRDefault="0034752B" w:rsidP="003475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  <w:r>
        <w:rPr>
          <w:b/>
          <w:bCs/>
          <w:color w:val="000000"/>
          <w:sz w:val="22"/>
          <w:szCs w:val="22"/>
        </w:rPr>
        <w:t xml:space="preserve">бюджета поселения </w:t>
      </w:r>
      <w:r w:rsidRPr="00D22ED3">
        <w:rPr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  <w:r>
        <w:rPr>
          <w:b/>
          <w:bCs/>
          <w:color w:val="000000"/>
          <w:sz w:val="22"/>
          <w:szCs w:val="22"/>
        </w:rPr>
        <w:t>и видам расходов к</w:t>
      </w:r>
      <w:r w:rsidRPr="00D22ED3">
        <w:rPr>
          <w:b/>
          <w:bCs/>
          <w:color w:val="000000"/>
          <w:sz w:val="22"/>
          <w:szCs w:val="22"/>
        </w:rPr>
        <w:t>лассификации расходов  бюджет</w:t>
      </w:r>
      <w:r>
        <w:rPr>
          <w:b/>
          <w:bCs/>
          <w:color w:val="000000"/>
          <w:sz w:val="22"/>
          <w:szCs w:val="22"/>
        </w:rPr>
        <w:t>ов</w:t>
      </w:r>
      <w:r w:rsidRPr="00D22ED3">
        <w:rPr>
          <w:b/>
          <w:bCs/>
          <w:color w:val="000000"/>
          <w:sz w:val="22"/>
          <w:szCs w:val="22"/>
        </w:rPr>
        <w:t xml:space="preserve">  на </w:t>
      </w:r>
      <w:r>
        <w:rPr>
          <w:b/>
          <w:bCs/>
          <w:color w:val="000000"/>
          <w:sz w:val="22"/>
          <w:szCs w:val="22"/>
        </w:rPr>
        <w:t>2023 год и на плановый период 2024</w:t>
      </w:r>
      <w:r w:rsidRPr="00D22ED3">
        <w:rPr>
          <w:b/>
          <w:bCs/>
          <w:color w:val="000000"/>
          <w:sz w:val="22"/>
          <w:szCs w:val="22"/>
        </w:rPr>
        <w:t xml:space="preserve"> и 20</w:t>
      </w:r>
      <w:r>
        <w:rPr>
          <w:b/>
          <w:bCs/>
          <w:color w:val="000000"/>
          <w:sz w:val="22"/>
          <w:szCs w:val="22"/>
        </w:rPr>
        <w:t>25</w:t>
      </w:r>
      <w:r w:rsidRPr="00D22ED3">
        <w:rPr>
          <w:b/>
          <w:bCs/>
          <w:color w:val="000000"/>
          <w:sz w:val="22"/>
          <w:szCs w:val="22"/>
        </w:rPr>
        <w:t xml:space="preserve"> год</w:t>
      </w:r>
      <w:r>
        <w:rPr>
          <w:b/>
          <w:bCs/>
          <w:color w:val="000000"/>
          <w:sz w:val="22"/>
          <w:szCs w:val="22"/>
        </w:rPr>
        <w:t>ы.</w:t>
      </w:r>
    </w:p>
    <w:tbl>
      <w:tblPr>
        <w:tblW w:w="1064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6"/>
        <w:gridCol w:w="423"/>
        <w:gridCol w:w="432"/>
        <w:gridCol w:w="1403"/>
        <w:gridCol w:w="544"/>
        <w:gridCol w:w="506"/>
        <w:gridCol w:w="814"/>
        <w:gridCol w:w="847"/>
        <w:gridCol w:w="1032"/>
      </w:tblGrid>
      <w:tr w:rsidR="0034752B" w:rsidRPr="00D22ED3" w:rsidTr="0034752B">
        <w:trPr>
          <w:trHeight w:val="902"/>
        </w:trPr>
        <w:tc>
          <w:tcPr>
            <w:tcW w:w="4646" w:type="dxa"/>
            <w:vAlign w:val="center"/>
          </w:tcPr>
          <w:p w:rsidR="0034752B" w:rsidRPr="00D22ED3" w:rsidRDefault="0034752B" w:rsidP="00FA5F60">
            <w:pPr>
              <w:snapToGrid w:val="0"/>
              <w:jc w:val="center"/>
              <w:rPr>
                <w:b/>
                <w:bCs/>
                <w:sz w:val="20"/>
              </w:rPr>
            </w:pPr>
            <w:bookmarkStart w:id="16" w:name="RANGE!A1%25253AH218"/>
            <w:bookmarkEnd w:id="16"/>
            <w:r w:rsidRPr="00D22ED3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Рз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 w:rsidRPr="00D22ED3">
              <w:rPr>
                <w:b/>
                <w:bCs/>
                <w:spacing w:val="-8"/>
                <w:sz w:val="20"/>
              </w:rPr>
              <w:t>ПР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ЦСР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ВР</w:t>
            </w:r>
          </w:p>
        </w:tc>
        <w:tc>
          <w:tcPr>
            <w:tcW w:w="506" w:type="dxa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КОСГУ</w:t>
            </w:r>
          </w:p>
        </w:tc>
        <w:tc>
          <w:tcPr>
            <w:tcW w:w="814" w:type="dxa"/>
            <w:vAlign w:val="center"/>
          </w:tcPr>
          <w:p w:rsidR="0034752B" w:rsidRDefault="0034752B" w:rsidP="0034752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год</w:t>
            </w:r>
          </w:p>
        </w:tc>
        <w:tc>
          <w:tcPr>
            <w:tcW w:w="847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D22ED3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2025</w:t>
            </w:r>
            <w:r w:rsidRPr="00D22ED3">
              <w:rPr>
                <w:b/>
                <w:bCs/>
                <w:sz w:val="20"/>
              </w:rPr>
              <w:t xml:space="preserve"> год</w:t>
            </w:r>
          </w:p>
        </w:tc>
      </w:tr>
      <w:tr w:rsidR="0034752B" w:rsidRPr="00D22ED3" w:rsidTr="0034752B">
        <w:trPr>
          <w:trHeight w:val="252"/>
        </w:trPr>
        <w:tc>
          <w:tcPr>
            <w:tcW w:w="10647" w:type="dxa"/>
            <w:gridSpan w:val="9"/>
          </w:tcPr>
          <w:p w:rsidR="0034752B" w:rsidRPr="004E6736" w:rsidRDefault="0034752B" w:rsidP="0034752B">
            <w:pPr>
              <w:snapToGrid w:val="0"/>
              <w:jc w:val="center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Администрация   сельского</w:t>
            </w:r>
            <w:r>
              <w:rPr>
                <w:b/>
                <w:bCs/>
                <w:sz w:val="20"/>
              </w:rPr>
              <w:t xml:space="preserve"> поселения «Зугалай</w:t>
            </w:r>
            <w:r w:rsidRPr="00D22ED3">
              <w:rPr>
                <w:b/>
                <w:bCs/>
                <w:sz w:val="20"/>
              </w:rPr>
              <w:t>»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662D2F" w:rsidRDefault="0034752B" w:rsidP="0034752B">
            <w:pPr>
              <w:snapToGrid w:val="0"/>
              <w:rPr>
                <w:b/>
                <w:bCs/>
                <w:i/>
                <w:sz w:val="20"/>
              </w:rPr>
            </w:pPr>
            <w:r w:rsidRPr="00662D2F">
              <w:rPr>
                <w:b/>
                <w:bCs/>
                <w:i/>
                <w:sz w:val="20"/>
              </w:rPr>
              <w:t>Общегосударственные вопросы</w:t>
            </w:r>
          </w:p>
        </w:tc>
        <w:tc>
          <w:tcPr>
            <w:tcW w:w="423" w:type="dxa"/>
            <w:vAlign w:val="center"/>
          </w:tcPr>
          <w:p w:rsidR="0034752B" w:rsidRPr="00662D2F" w:rsidRDefault="0034752B" w:rsidP="0034752B">
            <w:pPr>
              <w:snapToGrid w:val="0"/>
              <w:rPr>
                <w:b/>
                <w:bCs/>
                <w:i/>
                <w:sz w:val="20"/>
              </w:rPr>
            </w:pPr>
            <w:r w:rsidRPr="00662D2F">
              <w:rPr>
                <w:b/>
                <w:bCs/>
                <w:i/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662D2F" w:rsidRDefault="0034752B" w:rsidP="0034752B">
            <w:pPr>
              <w:snapToGrid w:val="0"/>
              <w:rPr>
                <w:b/>
                <w:bCs/>
                <w:i/>
                <w:sz w:val="20"/>
              </w:rPr>
            </w:pPr>
          </w:p>
        </w:tc>
        <w:tc>
          <w:tcPr>
            <w:tcW w:w="1403" w:type="dxa"/>
            <w:vAlign w:val="center"/>
          </w:tcPr>
          <w:p w:rsidR="0034752B" w:rsidRPr="00662D2F" w:rsidRDefault="0034752B" w:rsidP="0034752B">
            <w:pPr>
              <w:snapToGrid w:val="0"/>
              <w:rPr>
                <w:b/>
                <w:bCs/>
                <w:i/>
                <w:sz w:val="20"/>
              </w:rPr>
            </w:pPr>
          </w:p>
        </w:tc>
        <w:tc>
          <w:tcPr>
            <w:tcW w:w="544" w:type="dxa"/>
            <w:vAlign w:val="center"/>
          </w:tcPr>
          <w:p w:rsidR="0034752B" w:rsidRPr="00662D2F" w:rsidRDefault="0034752B" w:rsidP="0034752B">
            <w:pPr>
              <w:snapToGrid w:val="0"/>
              <w:rPr>
                <w:b/>
                <w:bCs/>
                <w:i/>
                <w:sz w:val="20"/>
              </w:rPr>
            </w:pPr>
          </w:p>
        </w:tc>
        <w:tc>
          <w:tcPr>
            <w:tcW w:w="506" w:type="dxa"/>
          </w:tcPr>
          <w:p w:rsidR="0034752B" w:rsidRPr="00662D2F" w:rsidRDefault="0034752B" w:rsidP="0034752B">
            <w:pPr>
              <w:snapToGrid w:val="0"/>
              <w:rPr>
                <w:b/>
                <w:bCs/>
                <w:i/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662D2F" w:rsidRDefault="008F3938" w:rsidP="00554659">
            <w:pPr>
              <w:snapToGrid w:val="0"/>
              <w:rPr>
                <w:b/>
                <w:bCs/>
                <w:i/>
                <w:spacing w:val="-8"/>
                <w:sz w:val="20"/>
              </w:rPr>
            </w:pPr>
            <w:r>
              <w:rPr>
                <w:b/>
                <w:bCs/>
                <w:i/>
                <w:spacing w:val="-8"/>
                <w:sz w:val="20"/>
              </w:rPr>
              <w:t>28</w:t>
            </w:r>
            <w:r w:rsidR="00554659">
              <w:rPr>
                <w:b/>
                <w:bCs/>
                <w:i/>
                <w:spacing w:val="-8"/>
                <w:sz w:val="20"/>
              </w:rPr>
              <w:t>1</w:t>
            </w:r>
            <w:r>
              <w:rPr>
                <w:b/>
                <w:bCs/>
                <w:i/>
                <w:spacing w:val="-8"/>
                <w:sz w:val="20"/>
              </w:rPr>
              <w:t>1,</w:t>
            </w:r>
            <w:r w:rsidR="00554659">
              <w:rPr>
                <w:b/>
                <w:bCs/>
                <w:i/>
                <w:spacing w:val="-8"/>
                <w:sz w:val="20"/>
              </w:rPr>
              <w:t>9</w:t>
            </w:r>
          </w:p>
        </w:tc>
        <w:tc>
          <w:tcPr>
            <w:tcW w:w="847" w:type="dxa"/>
            <w:vAlign w:val="center"/>
          </w:tcPr>
          <w:p w:rsidR="0034752B" w:rsidRPr="00662D2F" w:rsidRDefault="008F3938" w:rsidP="0034752B">
            <w:pPr>
              <w:snapToGrid w:val="0"/>
              <w:rPr>
                <w:b/>
                <w:bCs/>
                <w:i/>
                <w:spacing w:val="-8"/>
                <w:sz w:val="20"/>
              </w:rPr>
            </w:pPr>
            <w:r>
              <w:rPr>
                <w:b/>
                <w:bCs/>
                <w:i/>
                <w:spacing w:val="-8"/>
                <w:sz w:val="20"/>
              </w:rPr>
              <w:t>2801,5</w:t>
            </w:r>
          </w:p>
        </w:tc>
        <w:tc>
          <w:tcPr>
            <w:tcW w:w="1032" w:type="dxa"/>
            <w:vAlign w:val="center"/>
          </w:tcPr>
          <w:p w:rsidR="0034752B" w:rsidRPr="00662D2F" w:rsidRDefault="008F3938" w:rsidP="0034752B">
            <w:pPr>
              <w:snapToGrid w:val="0"/>
              <w:rPr>
                <w:b/>
                <w:bCs/>
                <w:i/>
                <w:spacing w:val="-8"/>
                <w:sz w:val="20"/>
              </w:rPr>
            </w:pPr>
            <w:r>
              <w:rPr>
                <w:b/>
                <w:bCs/>
                <w:i/>
                <w:spacing w:val="-8"/>
                <w:sz w:val="20"/>
              </w:rPr>
              <w:t>2801,5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02</w:t>
            </w:r>
          </w:p>
        </w:tc>
        <w:tc>
          <w:tcPr>
            <w:tcW w:w="1403" w:type="dxa"/>
            <w:vAlign w:val="center"/>
          </w:tcPr>
          <w:p w:rsidR="0034752B" w:rsidRPr="00840B2B" w:rsidRDefault="0034752B" w:rsidP="0034752B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44" w:type="dxa"/>
            <w:vAlign w:val="center"/>
          </w:tcPr>
          <w:p w:rsidR="0034752B" w:rsidRPr="00840B2B" w:rsidRDefault="0034752B" w:rsidP="0034752B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06" w:type="dxa"/>
          </w:tcPr>
          <w:p w:rsidR="0034752B" w:rsidRPr="00840B2B" w:rsidRDefault="0034752B" w:rsidP="0034752B">
            <w:pPr>
              <w:rPr>
                <w:b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840B2B" w:rsidRDefault="0006160D" w:rsidP="00347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622,7</w:t>
            </w:r>
          </w:p>
        </w:tc>
        <w:tc>
          <w:tcPr>
            <w:tcW w:w="847" w:type="dxa"/>
            <w:vAlign w:val="center"/>
          </w:tcPr>
          <w:p w:rsidR="0034752B" w:rsidRPr="00840B2B" w:rsidRDefault="0006160D" w:rsidP="00347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622,7</w:t>
            </w:r>
          </w:p>
        </w:tc>
        <w:tc>
          <w:tcPr>
            <w:tcW w:w="1032" w:type="dxa"/>
            <w:vAlign w:val="center"/>
          </w:tcPr>
          <w:p w:rsidR="0034752B" w:rsidRPr="00840B2B" w:rsidRDefault="0006160D" w:rsidP="00347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622,7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Глава  сельского поселения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02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0000020300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120</w:t>
            </w:r>
          </w:p>
        </w:tc>
        <w:tc>
          <w:tcPr>
            <w:tcW w:w="506" w:type="dxa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343EE4" w:rsidRDefault="0006160D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622,7</w:t>
            </w:r>
          </w:p>
        </w:tc>
        <w:tc>
          <w:tcPr>
            <w:tcW w:w="847" w:type="dxa"/>
            <w:vAlign w:val="center"/>
          </w:tcPr>
          <w:p w:rsidR="0034752B" w:rsidRPr="00343EE4" w:rsidRDefault="0006160D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622,7</w:t>
            </w:r>
          </w:p>
        </w:tc>
        <w:tc>
          <w:tcPr>
            <w:tcW w:w="1032" w:type="dxa"/>
            <w:vAlign w:val="center"/>
          </w:tcPr>
          <w:p w:rsidR="0034752B" w:rsidRPr="00343EE4" w:rsidRDefault="0006160D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622,7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02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0000020300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121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14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478,3</w:t>
            </w:r>
          </w:p>
        </w:tc>
        <w:tc>
          <w:tcPr>
            <w:tcW w:w="847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478,3</w:t>
            </w:r>
          </w:p>
        </w:tc>
        <w:tc>
          <w:tcPr>
            <w:tcW w:w="1032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478,3</w:t>
            </w:r>
          </w:p>
        </w:tc>
      </w:tr>
      <w:tr w:rsidR="0034752B" w:rsidRPr="00D22ED3" w:rsidTr="00FA5F60">
        <w:trPr>
          <w:trHeight w:val="57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02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0000020300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129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14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144,4</w:t>
            </w:r>
          </w:p>
        </w:tc>
        <w:tc>
          <w:tcPr>
            <w:tcW w:w="847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144,4</w:t>
            </w:r>
          </w:p>
        </w:tc>
        <w:tc>
          <w:tcPr>
            <w:tcW w:w="1032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144,4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Функ</w:t>
            </w:r>
            <w:r>
              <w:rPr>
                <w:b/>
                <w:bCs/>
                <w:sz w:val="20"/>
              </w:rPr>
              <w:t>ционирование Правительства Рос</w:t>
            </w:r>
            <w:r w:rsidRPr="00D22ED3">
              <w:rPr>
                <w:b/>
                <w:bCs/>
                <w:sz w:val="20"/>
              </w:rPr>
              <w:t>сийско</w:t>
            </w:r>
            <w:r>
              <w:rPr>
                <w:b/>
                <w:bCs/>
                <w:sz w:val="20"/>
              </w:rPr>
              <w:t>й Федерации, высших исполнитель</w:t>
            </w:r>
            <w:r w:rsidRPr="00D22ED3">
              <w:rPr>
                <w:b/>
                <w:bCs/>
                <w:sz w:val="20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04</w:t>
            </w:r>
          </w:p>
        </w:tc>
        <w:tc>
          <w:tcPr>
            <w:tcW w:w="1403" w:type="dxa"/>
            <w:vAlign w:val="center"/>
          </w:tcPr>
          <w:p w:rsidR="0034752B" w:rsidRPr="00840B2B" w:rsidRDefault="0034752B" w:rsidP="0034752B">
            <w:pPr>
              <w:snapToGrid w:val="0"/>
              <w:rPr>
                <w:b/>
                <w:sz w:val="20"/>
              </w:rPr>
            </w:pPr>
            <w:r w:rsidRPr="00840B2B">
              <w:rPr>
                <w:b/>
                <w:sz w:val="20"/>
              </w:rPr>
              <w:t>0000020400</w:t>
            </w:r>
          </w:p>
        </w:tc>
        <w:tc>
          <w:tcPr>
            <w:tcW w:w="544" w:type="dxa"/>
            <w:vAlign w:val="center"/>
          </w:tcPr>
          <w:p w:rsidR="0034752B" w:rsidRPr="00840B2B" w:rsidRDefault="0034752B" w:rsidP="0034752B">
            <w:pPr>
              <w:snapToGrid w:val="0"/>
              <w:rPr>
                <w:b/>
                <w:sz w:val="20"/>
              </w:rPr>
            </w:pPr>
            <w:r w:rsidRPr="00840B2B">
              <w:rPr>
                <w:b/>
                <w:sz w:val="20"/>
              </w:rPr>
              <w:t>000</w:t>
            </w:r>
          </w:p>
        </w:tc>
        <w:tc>
          <w:tcPr>
            <w:tcW w:w="506" w:type="dxa"/>
            <w:vAlign w:val="center"/>
          </w:tcPr>
          <w:p w:rsidR="0034752B" w:rsidRPr="00840B2B" w:rsidRDefault="0034752B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840B2B" w:rsidRDefault="008F3938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881,5</w:t>
            </w:r>
          </w:p>
        </w:tc>
        <w:tc>
          <w:tcPr>
            <w:tcW w:w="847" w:type="dxa"/>
            <w:vAlign w:val="center"/>
          </w:tcPr>
          <w:p w:rsidR="0034752B" w:rsidRPr="00840B2B" w:rsidRDefault="008F3938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881,5</w:t>
            </w:r>
          </w:p>
        </w:tc>
        <w:tc>
          <w:tcPr>
            <w:tcW w:w="1032" w:type="dxa"/>
            <w:vAlign w:val="center"/>
          </w:tcPr>
          <w:p w:rsidR="0034752B" w:rsidRPr="00840B2B" w:rsidRDefault="008F3938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881,5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04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0000020400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120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881,5</w:t>
            </w:r>
          </w:p>
        </w:tc>
        <w:tc>
          <w:tcPr>
            <w:tcW w:w="847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881,5</w:t>
            </w:r>
          </w:p>
        </w:tc>
        <w:tc>
          <w:tcPr>
            <w:tcW w:w="1032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881,5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04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0000020400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121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14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661,7</w:t>
            </w:r>
          </w:p>
        </w:tc>
        <w:tc>
          <w:tcPr>
            <w:tcW w:w="847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661,7</w:t>
            </w:r>
          </w:p>
        </w:tc>
        <w:tc>
          <w:tcPr>
            <w:tcW w:w="1032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661,7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выплаты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0000020400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212</w:t>
            </w:r>
          </w:p>
        </w:tc>
        <w:tc>
          <w:tcPr>
            <w:tcW w:w="814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20,0</w:t>
            </w:r>
          </w:p>
        </w:tc>
        <w:tc>
          <w:tcPr>
            <w:tcW w:w="847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20,0</w:t>
            </w:r>
          </w:p>
        </w:tc>
        <w:tc>
          <w:tcPr>
            <w:tcW w:w="1032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20,0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04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0000020400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129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14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199,8</w:t>
            </w:r>
          </w:p>
        </w:tc>
        <w:tc>
          <w:tcPr>
            <w:tcW w:w="847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199,8</w:t>
            </w:r>
          </w:p>
        </w:tc>
        <w:tc>
          <w:tcPr>
            <w:tcW w:w="1032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199,8</w:t>
            </w:r>
          </w:p>
        </w:tc>
      </w:tr>
      <w:tr w:rsidR="0034752B" w:rsidRPr="00D22ED3" w:rsidTr="0034752B">
        <w:trPr>
          <w:trHeight w:val="397"/>
        </w:trPr>
        <w:tc>
          <w:tcPr>
            <w:tcW w:w="4646" w:type="dxa"/>
            <w:vAlign w:val="center"/>
          </w:tcPr>
          <w:p w:rsidR="0034752B" w:rsidRPr="00662D2F" w:rsidRDefault="0034752B" w:rsidP="0034752B">
            <w:pPr>
              <w:snapToGrid w:val="0"/>
              <w:rPr>
                <w:b/>
                <w:bCs/>
                <w:i/>
                <w:sz w:val="20"/>
              </w:rPr>
            </w:pPr>
            <w:r w:rsidRPr="00662D2F">
              <w:rPr>
                <w:b/>
                <w:bCs/>
                <w:i/>
                <w:sz w:val="20"/>
              </w:rPr>
              <w:t>Резервные фонды</w:t>
            </w:r>
          </w:p>
        </w:tc>
        <w:tc>
          <w:tcPr>
            <w:tcW w:w="423" w:type="dxa"/>
            <w:vAlign w:val="center"/>
          </w:tcPr>
          <w:p w:rsidR="0034752B" w:rsidRPr="00662D2F" w:rsidRDefault="0034752B" w:rsidP="0034752B">
            <w:pPr>
              <w:snapToGrid w:val="0"/>
              <w:rPr>
                <w:b/>
                <w:bCs/>
                <w:i/>
                <w:sz w:val="20"/>
              </w:rPr>
            </w:pPr>
            <w:r w:rsidRPr="00662D2F">
              <w:rPr>
                <w:b/>
                <w:bCs/>
                <w:i/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662D2F" w:rsidRDefault="0034752B" w:rsidP="0034752B">
            <w:pPr>
              <w:snapToGrid w:val="0"/>
              <w:rPr>
                <w:b/>
                <w:bCs/>
                <w:i/>
                <w:sz w:val="20"/>
              </w:rPr>
            </w:pPr>
            <w:r w:rsidRPr="00662D2F">
              <w:rPr>
                <w:b/>
                <w:bCs/>
                <w:i/>
                <w:sz w:val="20"/>
              </w:rPr>
              <w:t>11</w:t>
            </w:r>
          </w:p>
        </w:tc>
        <w:tc>
          <w:tcPr>
            <w:tcW w:w="1403" w:type="dxa"/>
            <w:vAlign w:val="center"/>
          </w:tcPr>
          <w:p w:rsidR="0034752B" w:rsidRPr="00662D2F" w:rsidRDefault="0034752B" w:rsidP="0034752B">
            <w:pPr>
              <w:snapToGrid w:val="0"/>
              <w:rPr>
                <w:i/>
                <w:sz w:val="20"/>
              </w:rPr>
            </w:pPr>
          </w:p>
        </w:tc>
        <w:tc>
          <w:tcPr>
            <w:tcW w:w="544" w:type="dxa"/>
            <w:vAlign w:val="center"/>
          </w:tcPr>
          <w:p w:rsidR="0034752B" w:rsidRPr="00662D2F" w:rsidRDefault="0034752B" w:rsidP="0034752B">
            <w:pPr>
              <w:snapToGrid w:val="0"/>
              <w:rPr>
                <w:i/>
                <w:sz w:val="20"/>
              </w:rPr>
            </w:pP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i/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806B03" w:rsidRDefault="0034752B" w:rsidP="0034752B">
            <w:pPr>
              <w:snapToGrid w:val="0"/>
              <w:rPr>
                <w:b/>
                <w:i/>
                <w:spacing w:val="-8"/>
                <w:sz w:val="20"/>
              </w:rPr>
            </w:pPr>
            <w:r>
              <w:rPr>
                <w:b/>
                <w:i/>
                <w:spacing w:val="-8"/>
                <w:sz w:val="20"/>
              </w:rPr>
              <w:t>2</w:t>
            </w:r>
            <w:r w:rsidRPr="00806B03">
              <w:rPr>
                <w:b/>
                <w:i/>
                <w:spacing w:val="-8"/>
                <w:sz w:val="20"/>
              </w:rPr>
              <w:t>0,0</w:t>
            </w:r>
          </w:p>
        </w:tc>
        <w:tc>
          <w:tcPr>
            <w:tcW w:w="847" w:type="dxa"/>
            <w:vAlign w:val="center"/>
          </w:tcPr>
          <w:p w:rsidR="0034752B" w:rsidRPr="00806B03" w:rsidRDefault="0034752B" w:rsidP="0034752B">
            <w:pPr>
              <w:snapToGrid w:val="0"/>
              <w:rPr>
                <w:b/>
                <w:i/>
                <w:spacing w:val="-8"/>
                <w:sz w:val="20"/>
              </w:rPr>
            </w:pPr>
            <w:r>
              <w:rPr>
                <w:b/>
                <w:i/>
                <w:spacing w:val="-8"/>
                <w:sz w:val="20"/>
              </w:rPr>
              <w:t>2</w:t>
            </w:r>
            <w:r w:rsidRPr="00806B03">
              <w:rPr>
                <w:b/>
                <w:i/>
                <w:spacing w:val="-8"/>
                <w:sz w:val="20"/>
              </w:rPr>
              <w:t>0,0</w:t>
            </w:r>
          </w:p>
        </w:tc>
        <w:tc>
          <w:tcPr>
            <w:tcW w:w="1032" w:type="dxa"/>
            <w:vAlign w:val="center"/>
          </w:tcPr>
          <w:p w:rsidR="0034752B" w:rsidRPr="00806B03" w:rsidRDefault="0034752B" w:rsidP="0034752B">
            <w:pPr>
              <w:snapToGrid w:val="0"/>
              <w:rPr>
                <w:b/>
                <w:i/>
                <w:spacing w:val="-8"/>
                <w:sz w:val="20"/>
              </w:rPr>
            </w:pPr>
            <w:r>
              <w:rPr>
                <w:b/>
                <w:i/>
                <w:spacing w:val="-8"/>
                <w:sz w:val="20"/>
              </w:rPr>
              <w:t>2</w:t>
            </w:r>
            <w:r w:rsidRPr="00806B03">
              <w:rPr>
                <w:b/>
                <w:i/>
                <w:spacing w:val="-8"/>
                <w:sz w:val="20"/>
              </w:rPr>
              <w:t>0,0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11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0561E7">
              <w:rPr>
                <w:sz w:val="20"/>
              </w:rPr>
              <w:t>0000000705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870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290</w:t>
            </w:r>
          </w:p>
        </w:tc>
        <w:tc>
          <w:tcPr>
            <w:tcW w:w="814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20,0</w:t>
            </w:r>
          </w:p>
        </w:tc>
        <w:tc>
          <w:tcPr>
            <w:tcW w:w="847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20,0</w:t>
            </w:r>
          </w:p>
        </w:tc>
        <w:tc>
          <w:tcPr>
            <w:tcW w:w="1032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20,0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13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336F7A" w:rsidRDefault="008F3938" w:rsidP="00700900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12</w:t>
            </w:r>
            <w:r w:rsidR="00700900">
              <w:rPr>
                <w:b/>
                <w:spacing w:val="-8"/>
                <w:sz w:val="20"/>
              </w:rPr>
              <w:t>8</w:t>
            </w:r>
            <w:r>
              <w:rPr>
                <w:b/>
                <w:spacing w:val="-8"/>
                <w:sz w:val="20"/>
              </w:rPr>
              <w:t>7,</w:t>
            </w:r>
            <w:r w:rsidR="00700900">
              <w:rPr>
                <w:b/>
                <w:spacing w:val="-8"/>
                <w:sz w:val="20"/>
              </w:rPr>
              <w:t>7</w:t>
            </w:r>
          </w:p>
        </w:tc>
        <w:tc>
          <w:tcPr>
            <w:tcW w:w="847" w:type="dxa"/>
            <w:vAlign w:val="center"/>
          </w:tcPr>
          <w:p w:rsidR="0034752B" w:rsidRPr="00336F7A" w:rsidRDefault="008F3938" w:rsidP="0034752B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1277,3</w:t>
            </w:r>
          </w:p>
        </w:tc>
        <w:tc>
          <w:tcPr>
            <w:tcW w:w="1032" w:type="dxa"/>
            <w:vAlign w:val="center"/>
          </w:tcPr>
          <w:p w:rsidR="0034752B" w:rsidRPr="00336F7A" w:rsidRDefault="008F3938" w:rsidP="0034752B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1277,3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Не</w:t>
            </w:r>
            <w:r>
              <w:rPr>
                <w:b/>
                <w:bCs/>
                <w:sz w:val="20"/>
              </w:rPr>
              <w:t xml:space="preserve"> </w:t>
            </w:r>
            <w:r w:rsidRPr="00D22ED3">
              <w:rPr>
                <w:b/>
                <w:bCs/>
                <w:sz w:val="20"/>
              </w:rPr>
              <w:t>программные расходы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13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0000092300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</w:t>
            </w:r>
          </w:p>
        </w:tc>
        <w:tc>
          <w:tcPr>
            <w:tcW w:w="506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47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1032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Не</w:t>
            </w:r>
            <w:r>
              <w:rPr>
                <w:bCs/>
                <w:sz w:val="20"/>
              </w:rPr>
              <w:t xml:space="preserve"> </w:t>
            </w:r>
            <w:r w:rsidRPr="00D22ED3">
              <w:rPr>
                <w:bCs/>
                <w:sz w:val="20"/>
              </w:rPr>
              <w:t>программные расходы в сфере управления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120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1065,3</w:t>
            </w:r>
          </w:p>
        </w:tc>
        <w:tc>
          <w:tcPr>
            <w:tcW w:w="847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1065,3</w:t>
            </w:r>
          </w:p>
        </w:tc>
        <w:tc>
          <w:tcPr>
            <w:tcW w:w="1032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1065,3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D22ED3">
              <w:rPr>
                <w:sz w:val="20"/>
              </w:rPr>
              <w:t>1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14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818,2</w:t>
            </w:r>
          </w:p>
        </w:tc>
        <w:tc>
          <w:tcPr>
            <w:tcW w:w="847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818,2</w:t>
            </w:r>
          </w:p>
        </w:tc>
        <w:tc>
          <w:tcPr>
            <w:tcW w:w="1032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818,2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D22ED3">
              <w:rPr>
                <w:sz w:val="20"/>
              </w:rPr>
              <w:t>9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14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247,1</w:t>
            </w:r>
          </w:p>
        </w:tc>
        <w:tc>
          <w:tcPr>
            <w:tcW w:w="847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247,1</w:t>
            </w:r>
          </w:p>
        </w:tc>
        <w:tc>
          <w:tcPr>
            <w:tcW w:w="1032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247,1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343EE4" w:rsidRDefault="0034752B" w:rsidP="008F3938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212,</w:t>
            </w:r>
            <w:r w:rsidR="008F3938">
              <w:rPr>
                <w:spacing w:val="-8"/>
                <w:sz w:val="20"/>
              </w:rPr>
              <w:t>0</w:t>
            </w:r>
          </w:p>
        </w:tc>
        <w:tc>
          <w:tcPr>
            <w:tcW w:w="847" w:type="dxa"/>
            <w:vAlign w:val="center"/>
          </w:tcPr>
          <w:p w:rsidR="0034752B" w:rsidRPr="00343EE4" w:rsidRDefault="0034752B" w:rsidP="008F3938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212,</w:t>
            </w:r>
            <w:r w:rsidR="008F3938">
              <w:rPr>
                <w:spacing w:val="-8"/>
                <w:sz w:val="20"/>
              </w:rPr>
              <w:t>0</w:t>
            </w:r>
          </w:p>
        </w:tc>
        <w:tc>
          <w:tcPr>
            <w:tcW w:w="1032" w:type="dxa"/>
            <w:vAlign w:val="center"/>
          </w:tcPr>
          <w:p w:rsidR="0034752B" w:rsidRPr="00343EE4" w:rsidRDefault="0034752B" w:rsidP="008F3938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212,</w:t>
            </w:r>
            <w:r w:rsidR="008F3938">
              <w:rPr>
                <w:spacing w:val="-8"/>
                <w:sz w:val="20"/>
              </w:rPr>
              <w:t>0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Коммунальные услуги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223</w:t>
            </w:r>
          </w:p>
        </w:tc>
        <w:tc>
          <w:tcPr>
            <w:tcW w:w="814" w:type="dxa"/>
            <w:vAlign w:val="center"/>
          </w:tcPr>
          <w:p w:rsidR="0034752B" w:rsidRDefault="008F3938" w:rsidP="008F3938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149,5</w:t>
            </w:r>
          </w:p>
        </w:tc>
        <w:tc>
          <w:tcPr>
            <w:tcW w:w="847" w:type="dxa"/>
          </w:tcPr>
          <w:p w:rsidR="0034752B" w:rsidRPr="007C781F" w:rsidRDefault="0034752B" w:rsidP="008F393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F3938">
              <w:rPr>
                <w:sz w:val="20"/>
              </w:rPr>
              <w:t>49,5</w:t>
            </w:r>
          </w:p>
        </w:tc>
        <w:tc>
          <w:tcPr>
            <w:tcW w:w="1032" w:type="dxa"/>
          </w:tcPr>
          <w:p w:rsidR="0034752B" w:rsidRPr="007C781F" w:rsidRDefault="0034752B" w:rsidP="008F393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F3938">
              <w:rPr>
                <w:sz w:val="20"/>
              </w:rPr>
              <w:t>49,5</w:t>
            </w:r>
          </w:p>
        </w:tc>
      </w:tr>
      <w:tr w:rsidR="0034752B" w:rsidRPr="00D22ED3" w:rsidTr="00FA5F60">
        <w:trPr>
          <w:trHeight w:val="190"/>
        </w:trPr>
        <w:tc>
          <w:tcPr>
            <w:tcW w:w="4646" w:type="dxa"/>
          </w:tcPr>
          <w:p w:rsidR="0034752B" w:rsidRDefault="0034752B" w:rsidP="0034752B">
            <w:pPr>
              <w:spacing w:after="160" w:line="240" w:lineRule="exact"/>
              <w:rPr>
                <w:sz w:val="20"/>
              </w:rPr>
            </w:pPr>
            <w:r>
              <w:rPr>
                <w:sz w:val="20"/>
              </w:rPr>
              <w:t>Прочие услуги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226</w:t>
            </w:r>
          </w:p>
        </w:tc>
        <w:tc>
          <w:tcPr>
            <w:tcW w:w="814" w:type="dxa"/>
          </w:tcPr>
          <w:p w:rsidR="0034752B" w:rsidRDefault="0034752B" w:rsidP="0034752B">
            <w:pPr>
              <w:spacing w:after="160" w:line="240" w:lineRule="exact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847" w:type="dxa"/>
          </w:tcPr>
          <w:p w:rsidR="0034752B" w:rsidRDefault="0034752B" w:rsidP="0034752B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42,5</w:t>
            </w:r>
          </w:p>
        </w:tc>
        <w:tc>
          <w:tcPr>
            <w:tcW w:w="1032" w:type="dxa"/>
          </w:tcPr>
          <w:p w:rsidR="0034752B" w:rsidRDefault="0034752B" w:rsidP="0034752B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42,5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</w:tcPr>
          <w:p w:rsidR="0034752B" w:rsidRPr="00807039" w:rsidRDefault="0034752B" w:rsidP="0034752B">
            <w:pPr>
              <w:spacing w:after="160" w:line="240" w:lineRule="exact"/>
              <w:rPr>
                <w:sz w:val="20"/>
              </w:rPr>
            </w:pPr>
            <w:r>
              <w:rPr>
                <w:sz w:val="20"/>
              </w:rPr>
              <w:t>Налоги, пошлины и сборы</w:t>
            </w:r>
          </w:p>
        </w:tc>
        <w:tc>
          <w:tcPr>
            <w:tcW w:w="423" w:type="dxa"/>
          </w:tcPr>
          <w:p w:rsidR="0034752B" w:rsidRPr="00807039" w:rsidRDefault="0034752B" w:rsidP="0034752B">
            <w:pPr>
              <w:spacing w:after="160"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432" w:type="dxa"/>
          </w:tcPr>
          <w:p w:rsidR="0034752B" w:rsidRPr="00807039" w:rsidRDefault="0034752B" w:rsidP="0034752B">
            <w:pPr>
              <w:spacing w:after="160"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13</w:t>
            </w:r>
          </w:p>
        </w:tc>
        <w:tc>
          <w:tcPr>
            <w:tcW w:w="1403" w:type="dxa"/>
          </w:tcPr>
          <w:p w:rsidR="0034752B" w:rsidRDefault="0034752B" w:rsidP="0034752B">
            <w:r w:rsidRPr="006C54F5">
              <w:rPr>
                <w:sz w:val="20"/>
              </w:rPr>
              <w:t>0000092300</w:t>
            </w:r>
          </w:p>
        </w:tc>
        <w:tc>
          <w:tcPr>
            <w:tcW w:w="544" w:type="dxa"/>
          </w:tcPr>
          <w:p w:rsidR="0034752B" w:rsidRPr="00807039" w:rsidRDefault="0034752B" w:rsidP="0034752B">
            <w:pPr>
              <w:spacing w:after="160"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851</w:t>
            </w:r>
          </w:p>
        </w:tc>
        <w:tc>
          <w:tcPr>
            <w:tcW w:w="506" w:type="dxa"/>
          </w:tcPr>
          <w:p w:rsidR="0034752B" w:rsidRPr="00807039" w:rsidRDefault="0034752B" w:rsidP="0034752B">
            <w:pPr>
              <w:spacing w:after="160" w:line="240" w:lineRule="exact"/>
              <w:ind w:right="-108"/>
              <w:rPr>
                <w:sz w:val="20"/>
              </w:rPr>
            </w:pPr>
            <w:r w:rsidRPr="00807039">
              <w:rPr>
                <w:sz w:val="20"/>
              </w:rPr>
              <w:t>29</w:t>
            </w:r>
            <w:r>
              <w:rPr>
                <w:sz w:val="20"/>
              </w:rPr>
              <w:t>1</w:t>
            </w:r>
          </w:p>
        </w:tc>
        <w:tc>
          <w:tcPr>
            <w:tcW w:w="814" w:type="dxa"/>
          </w:tcPr>
          <w:p w:rsidR="0034752B" w:rsidRPr="00807039" w:rsidRDefault="0034752B" w:rsidP="0034752B">
            <w:pPr>
              <w:spacing w:after="160" w:line="240" w:lineRule="exac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47" w:type="dxa"/>
          </w:tcPr>
          <w:p w:rsidR="0034752B" w:rsidRDefault="0034752B" w:rsidP="0034752B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20,0</w:t>
            </w:r>
          </w:p>
        </w:tc>
        <w:tc>
          <w:tcPr>
            <w:tcW w:w="1032" w:type="dxa"/>
          </w:tcPr>
          <w:p w:rsidR="0034752B" w:rsidRDefault="0034752B" w:rsidP="0034752B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20,0</w:t>
            </w:r>
          </w:p>
        </w:tc>
      </w:tr>
      <w:tr w:rsidR="0034752B" w:rsidRPr="00D22ED3" w:rsidTr="00FA5F60">
        <w:trPr>
          <w:trHeight w:val="274"/>
        </w:trPr>
        <w:tc>
          <w:tcPr>
            <w:tcW w:w="4646" w:type="dxa"/>
          </w:tcPr>
          <w:p w:rsidR="0034752B" w:rsidRDefault="0034752B" w:rsidP="0034752B">
            <w:pPr>
              <w:spacing w:after="160" w:line="240" w:lineRule="exact"/>
              <w:rPr>
                <w:sz w:val="20"/>
              </w:rPr>
            </w:pPr>
            <w:r w:rsidRPr="00807039">
              <w:rPr>
                <w:sz w:val="20"/>
              </w:rPr>
              <w:lastRenderedPageBreak/>
              <w:t xml:space="preserve">Увеличение стоимости </w:t>
            </w:r>
            <w:r>
              <w:rPr>
                <w:sz w:val="20"/>
              </w:rPr>
              <w:t xml:space="preserve">горюче-смазочных </w:t>
            </w:r>
            <w:r w:rsidRPr="00807039">
              <w:rPr>
                <w:sz w:val="20"/>
              </w:rPr>
              <w:t>материал</w:t>
            </w:r>
            <w:r>
              <w:rPr>
                <w:sz w:val="20"/>
              </w:rPr>
              <w:t>ов</w:t>
            </w:r>
          </w:p>
        </w:tc>
        <w:tc>
          <w:tcPr>
            <w:tcW w:w="423" w:type="dxa"/>
          </w:tcPr>
          <w:p w:rsidR="0034752B" w:rsidRPr="00807039" w:rsidRDefault="0034752B" w:rsidP="0034752B">
            <w:pPr>
              <w:spacing w:after="160"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432" w:type="dxa"/>
          </w:tcPr>
          <w:p w:rsidR="0034752B" w:rsidRPr="00807039" w:rsidRDefault="0034752B" w:rsidP="0034752B">
            <w:pPr>
              <w:spacing w:after="160"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13</w:t>
            </w:r>
          </w:p>
        </w:tc>
        <w:tc>
          <w:tcPr>
            <w:tcW w:w="1403" w:type="dxa"/>
          </w:tcPr>
          <w:p w:rsidR="0034752B" w:rsidRDefault="0034752B" w:rsidP="0034752B">
            <w:r w:rsidRPr="006C54F5">
              <w:rPr>
                <w:sz w:val="20"/>
              </w:rPr>
              <w:t>0000092300</w:t>
            </w:r>
          </w:p>
        </w:tc>
        <w:tc>
          <w:tcPr>
            <w:tcW w:w="544" w:type="dxa"/>
          </w:tcPr>
          <w:p w:rsidR="0034752B" w:rsidRPr="00807039" w:rsidRDefault="0034752B" w:rsidP="0034752B">
            <w:pPr>
              <w:spacing w:after="1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06" w:type="dxa"/>
          </w:tcPr>
          <w:p w:rsidR="0034752B" w:rsidRPr="00807039" w:rsidRDefault="0034752B" w:rsidP="0034752B">
            <w:pPr>
              <w:spacing w:after="160"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814" w:type="dxa"/>
          </w:tcPr>
          <w:p w:rsidR="0034752B" w:rsidRDefault="00700900" w:rsidP="0034752B">
            <w:pPr>
              <w:spacing w:after="160" w:line="240" w:lineRule="exact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847" w:type="dxa"/>
          </w:tcPr>
          <w:p w:rsidR="0034752B" w:rsidRDefault="0034752B" w:rsidP="0034752B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</w:t>
            </w:r>
          </w:p>
        </w:tc>
        <w:tc>
          <w:tcPr>
            <w:tcW w:w="1032" w:type="dxa"/>
          </w:tcPr>
          <w:p w:rsidR="0034752B" w:rsidRDefault="0034752B" w:rsidP="0034752B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662D2F" w:rsidRDefault="0034752B" w:rsidP="0034752B">
            <w:pPr>
              <w:snapToGrid w:val="0"/>
              <w:rPr>
                <w:b/>
                <w:bCs/>
                <w:i/>
                <w:sz w:val="20"/>
              </w:rPr>
            </w:pPr>
            <w:r w:rsidRPr="00662D2F">
              <w:rPr>
                <w:b/>
                <w:bCs/>
                <w:i/>
                <w:sz w:val="20"/>
              </w:rPr>
              <w:t>Национальная  оборона</w:t>
            </w:r>
          </w:p>
        </w:tc>
        <w:tc>
          <w:tcPr>
            <w:tcW w:w="423" w:type="dxa"/>
            <w:vAlign w:val="center"/>
          </w:tcPr>
          <w:p w:rsidR="0034752B" w:rsidRPr="00662D2F" w:rsidRDefault="0034752B" w:rsidP="0034752B">
            <w:pPr>
              <w:snapToGrid w:val="0"/>
              <w:rPr>
                <w:b/>
                <w:i/>
                <w:sz w:val="20"/>
              </w:rPr>
            </w:pPr>
            <w:r w:rsidRPr="00662D2F">
              <w:rPr>
                <w:b/>
                <w:i/>
                <w:sz w:val="20"/>
              </w:rPr>
              <w:t>02</w:t>
            </w:r>
          </w:p>
        </w:tc>
        <w:tc>
          <w:tcPr>
            <w:tcW w:w="432" w:type="dxa"/>
            <w:vAlign w:val="center"/>
          </w:tcPr>
          <w:p w:rsidR="0034752B" w:rsidRPr="00662D2F" w:rsidRDefault="0034752B" w:rsidP="0034752B">
            <w:pPr>
              <w:snapToGrid w:val="0"/>
              <w:rPr>
                <w:i/>
                <w:sz w:val="20"/>
              </w:rPr>
            </w:pPr>
          </w:p>
        </w:tc>
        <w:tc>
          <w:tcPr>
            <w:tcW w:w="1403" w:type="dxa"/>
            <w:vAlign w:val="center"/>
          </w:tcPr>
          <w:p w:rsidR="0034752B" w:rsidRPr="00662D2F" w:rsidRDefault="0034752B" w:rsidP="0034752B">
            <w:pPr>
              <w:snapToGrid w:val="0"/>
              <w:rPr>
                <w:i/>
                <w:sz w:val="20"/>
              </w:rPr>
            </w:pPr>
          </w:p>
        </w:tc>
        <w:tc>
          <w:tcPr>
            <w:tcW w:w="544" w:type="dxa"/>
            <w:vAlign w:val="center"/>
          </w:tcPr>
          <w:p w:rsidR="0034752B" w:rsidRPr="00662D2F" w:rsidRDefault="0034752B" w:rsidP="0034752B">
            <w:pPr>
              <w:snapToGrid w:val="0"/>
              <w:rPr>
                <w:i/>
                <w:sz w:val="20"/>
              </w:rPr>
            </w:pP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i/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806B03" w:rsidRDefault="0034752B" w:rsidP="0034752B">
            <w:pPr>
              <w:snapToGrid w:val="0"/>
              <w:rPr>
                <w:b/>
                <w:i/>
                <w:spacing w:val="-8"/>
                <w:sz w:val="20"/>
              </w:rPr>
            </w:pPr>
            <w:r>
              <w:rPr>
                <w:b/>
                <w:i/>
                <w:spacing w:val="-8"/>
                <w:sz w:val="20"/>
              </w:rPr>
              <w:t>177,5</w:t>
            </w:r>
          </w:p>
        </w:tc>
        <w:tc>
          <w:tcPr>
            <w:tcW w:w="847" w:type="dxa"/>
            <w:vAlign w:val="center"/>
          </w:tcPr>
          <w:p w:rsidR="0034752B" w:rsidRPr="00806B03" w:rsidRDefault="0034752B" w:rsidP="0034752B">
            <w:pPr>
              <w:snapToGrid w:val="0"/>
              <w:rPr>
                <w:b/>
                <w:i/>
                <w:spacing w:val="-8"/>
                <w:sz w:val="20"/>
              </w:rPr>
            </w:pPr>
            <w:r>
              <w:rPr>
                <w:b/>
                <w:i/>
                <w:spacing w:val="-8"/>
                <w:sz w:val="20"/>
              </w:rPr>
              <w:t>177,5</w:t>
            </w:r>
          </w:p>
        </w:tc>
        <w:tc>
          <w:tcPr>
            <w:tcW w:w="1032" w:type="dxa"/>
            <w:vAlign w:val="center"/>
          </w:tcPr>
          <w:p w:rsidR="0034752B" w:rsidRPr="00806B03" w:rsidRDefault="0034752B" w:rsidP="0034752B">
            <w:pPr>
              <w:snapToGrid w:val="0"/>
              <w:rPr>
                <w:b/>
                <w:i/>
                <w:spacing w:val="-8"/>
                <w:sz w:val="20"/>
              </w:rPr>
            </w:pPr>
            <w:r>
              <w:rPr>
                <w:b/>
                <w:i/>
                <w:spacing w:val="-8"/>
                <w:sz w:val="20"/>
              </w:rPr>
              <w:t>177,5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02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03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806B03" w:rsidRDefault="0034752B" w:rsidP="0034752B">
            <w:pPr>
              <w:snapToGrid w:val="0"/>
              <w:rPr>
                <w:b/>
                <w:i/>
                <w:spacing w:val="-8"/>
                <w:sz w:val="20"/>
              </w:rPr>
            </w:pPr>
            <w:r>
              <w:rPr>
                <w:b/>
                <w:i/>
                <w:spacing w:val="-8"/>
                <w:sz w:val="20"/>
              </w:rPr>
              <w:t>177,5</w:t>
            </w:r>
          </w:p>
        </w:tc>
        <w:tc>
          <w:tcPr>
            <w:tcW w:w="847" w:type="dxa"/>
            <w:vAlign w:val="center"/>
          </w:tcPr>
          <w:p w:rsidR="0034752B" w:rsidRPr="00806B03" w:rsidRDefault="0034752B" w:rsidP="0034752B">
            <w:pPr>
              <w:snapToGrid w:val="0"/>
              <w:rPr>
                <w:b/>
                <w:i/>
                <w:spacing w:val="-8"/>
                <w:sz w:val="20"/>
              </w:rPr>
            </w:pPr>
            <w:r>
              <w:rPr>
                <w:b/>
                <w:i/>
                <w:spacing w:val="-8"/>
                <w:sz w:val="20"/>
              </w:rPr>
              <w:t>177,5</w:t>
            </w:r>
          </w:p>
        </w:tc>
        <w:tc>
          <w:tcPr>
            <w:tcW w:w="1032" w:type="dxa"/>
            <w:vAlign w:val="center"/>
          </w:tcPr>
          <w:p w:rsidR="0034752B" w:rsidRPr="00806B03" w:rsidRDefault="0034752B" w:rsidP="0034752B">
            <w:pPr>
              <w:snapToGrid w:val="0"/>
              <w:rPr>
                <w:b/>
                <w:i/>
                <w:spacing w:val="-8"/>
                <w:sz w:val="20"/>
              </w:rPr>
            </w:pPr>
            <w:r>
              <w:rPr>
                <w:b/>
                <w:i/>
                <w:spacing w:val="-8"/>
                <w:sz w:val="20"/>
              </w:rPr>
              <w:t>177,5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Merge w:val="restart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sz w:val="20"/>
              </w:rPr>
              <w:t>Осуществление первичного воинского учета на</w:t>
            </w:r>
          </w:p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sz w:val="20"/>
              </w:rPr>
              <w:t>территориях, где отсутствуют военные комиссариаты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06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47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1032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Merge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02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03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0000051180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177,5</w:t>
            </w:r>
          </w:p>
        </w:tc>
        <w:tc>
          <w:tcPr>
            <w:tcW w:w="847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177,5</w:t>
            </w:r>
          </w:p>
        </w:tc>
        <w:tc>
          <w:tcPr>
            <w:tcW w:w="1032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177,5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02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03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0000051180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120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177,5</w:t>
            </w:r>
          </w:p>
        </w:tc>
        <w:tc>
          <w:tcPr>
            <w:tcW w:w="847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177,5</w:t>
            </w:r>
          </w:p>
        </w:tc>
        <w:tc>
          <w:tcPr>
            <w:tcW w:w="1032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177,5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02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03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0000051180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121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14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136,3</w:t>
            </w:r>
          </w:p>
        </w:tc>
        <w:tc>
          <w:tcPr>
            <w:tcW w:w="847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136,3</w:t>
            </w:r>
          </w:p>
        </w:tc>
        <w:tc>
          <w:tcPr>
            <w:tcW w:w="1032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136,3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02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03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0000051180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129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14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41,2</w:t>
            </w:r>
          </w:p>
        </w:tc>
        <w:tc>
          <w:tcPr>
            <w:tcW w:w="847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41,2</w:t>
            </w:r>
          </w:p>
        </w:tc>
        <w:tc>
          <w:tcPr>
            <w:tcW w:w="1032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41,2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Национальная безопасность и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06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47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1032" w:type="dxa"/>
            <w:vAlign w:val="center"/>
          </w:tcPr>
          <w:p w:rsidR="0034752B" w:rsidRPr="00343EE4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правоохранительная деятельность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03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sz w:val="20"/>
              </w:rPr>
            </w:pP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06" w:type="dxa"/>
            <w:vAlign w:val="center"/>
          </w:tcPr>
          <w:p w:rsidR="0034752B" w:rsidRPr="00343EE4" w:rsidRDefault="0034752B" w:rsidP="0034752B">
            <w:pPr>
              <w:snapToGrid w:val="0"/>
              <w:rPr>
                <w:bCs/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806B03" w:rsidRDefault="007258B1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338</w:t>
            </w:r>
            <w:r w:rsidR="008F3938">
              <w:rPr>
                <w:b/>
                <w:bCs/>
                <w:spacing w:val="-8"/>
                <w:sz w:val="20"/>
              </w:rPr>
              <w:t>,4</w:t>
            </w:r>
          </w:p>
        </w:tc>
        <w:tc>
          <w:tcPr>
            <w:tcW w:w="847" w:type="dxa"/>
            <w:vAlign w:val="center"/>
          </w:tcPr>
          <w:p w:rsidR="0034752B" w:rsidRPr="00806B03" w:rsidRDefault="008F3938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309,4</w:t>
            </w:r>
          </w:p>
        </w:tc>
        <w:tc>
          <w:tcPr>
            <w:tcW w:w="1032" w:type="dxa"/>
            <w:vAlign w:val="center"/>
          </w:tcPr>
          <w:p w:rsidR="0034752B" w:rsidRPr="00806B03" w:rsidRDefault="008F3938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309,4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662D2F" w:rsidRDefault="0034752B" w:rsidP="0034752B">
            <w:pPr>
              <w:snapToGrid w:val="0"/>
              <w:rPr>
                <w:b/>
                <w:bCs/>
                <w:i/>
                <w:sz w:val="20"/>
              </w:rPr>
            </w:pPr>
            <w:r w:rsidRPr="00662D2F">
              <w:rPr>
                <w:b/>
                <w:bCs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423" w:type="dxa"/>
            <w:vAlign w:val="center"/>
          </w:tcPr>
          <w:p w:rsidR="0034752B" w:rsidRPr="00662D2F" w:rsidRDefault="0034752B" w:rsidP="0034752B">
            <w:pPr>
              <w:snapToGrid w:val="0"/>
              <w:rPr>
                <w:b/>
                <w:i/>
                <w:sz w:val="20"/>
              </w:rPr>
            </w:pPr>
            <w:r w:rsidRPr="00662D2F">
              <w:rPr>
                <w:b/>
                <w:i/>
                <w:sz w:val="20"/>
              </w:rPr>
              <w:t>03</w:t>
            </w:r>
          </w:p>
        </w:tc>
        <w:tc>
          <w:tcPr>
            <w:tcW w:w="432" w:type="dxa"/>
            <w:vAlign w:val="center"/>
          </w:tcPr>
          <w:p w:rsidR="0034752B" w:rsidRPr="00662D2F" w:rsidRDefault="0034752B" w:rsidP="0034752B">
            <w:pPr>
              <w:snapToGrid w:val="0"/>
              <w:rPr>
                <w:b/>
                <w:i/>
                <w:sz w:val="20"/>
              </w:rPr>
            </w:pPr>
            <w:r w:rsidRPr="00662D2F">
              <w:rPr>
                <w:b/>
                <w:i/>
                <w:sz w:val="20"/>
              </w:rPr>
              <w:t>09</w:t>
            </w:r>
          </w:p>
        </w:tc>
        <w:tc>
          <w:tcPr>
            <w:tcW w:w="1403" w:type="dxa"/>
            <w:vAlign w:val="center"/>
          </w:tcPr>
          <w:p w:rsidR="0034752B" w:rsidRPr="00662D2F" w:rsidRDefault="0034752B" w:rsidP="0034752B">
            <w:pPr>
              <w:snapToGrid w:val="0"/>
              <w:rPr>
                <w:i/>
                <w:sz w:val="20"/>
              </w:rPr>
            </w:pPr>
            <w:r w:rsidRPr="00662D2F">
              <w:rPr>
                <w:i/>
                <w:sz w:val="20"/>
              </w:rPr>
              <w:t>0000024799</w:t>
            </w:r>
          </w:p>
        </w:tc>
        <w:tc>
          <w:tcPr>
            <w:tcW w:w="544" w:type="dxa"/>
            <w:vAlign w:val="center"/>
          </w:tcPr>
          <w:p w:rsidR="0034752B" w:rsidRPr="00662D2F" w:rsidRDefault="0034752B" w:rsidP="0034752B">
            <w:pPr>
              <w:snapToGrid w:val="0"/>
              <w:rPr>
                <w:i/>
                <w:sz w:val="20"/>
              </w:rPr>
            </w:pPr>
          </w:p>
        </w:tc>
        <w:tc>
          <w:tcPr>
            <w:tcW w:w="506" w:type="dxa"/>
            <w:vAlign w:val="center"/>
          </w:tcPr>
          <w:p w:rsidR="0034752B" w:rsidRPr="00343EE4" w:rsidRDefault="0034752B" w:rsidP="0034752B">
            <w:pPr>
              <w:snapToGrid w:val="0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806B03" w:rsidRDefault="008F3938" w:rsidP="0034752B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309,4</w:t>
            </w:r>
          </w:p>
        </w:tc>
        <w:tc>
          <w:tcPr>
            <w:tcW w:w="847" w:type="dxa"/>
            <w:vAlign w:val="center"/>
          </w:tcPr>
          <w:p w:rsidR="0034752B" w:rsidRPr="00806B03" w:rsidRDefault="008F3938" w:rsidP="0034752B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309,4</w:t>
            </w:r>
          </w:p>
        </w:tc>
        <w:tc>
          <w:tcPr>
            <w:tcW w:w="1032" w:type="dxa"/>
            <w:vAlign w:val="center"/>
          </w:tcPr>
          <w:p w:rsidR="0034752B" w:rsidRPr="00806B03" w:rsidRDefault="008F3938" w:rsidP="0034752B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309,4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03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09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0000024799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120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304,4</w:t>
            </w:r>
          </w:p>
        </w:tc>
        <w:tc>
          <w:tcPr>
            <w:tcW w:w="847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304,4</w:t>
            </w:r>
          </w:p>
        </w:tc>
        <w:tc>
          <w:tcPr>
            <w:tcW w:w="1032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304,4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03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09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0000024799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</w:t>
            </w:r>
            <w:r>
              <w:rPr>
                <w:sz w:val="20"/>
              </w:rPr>
              <w:t>11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14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233,8</w:t>
            </w:r>
          </w:p>
        </w:tc>
        <w:tc>
          <w:tcPr>
            <w:tcW w:w="847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233,8</w:t>
            </w:r>
          </w:p>
        </w:tc>
        <w:tc>
          <w:tcPr>
            <w:tcW w:w="1032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233,8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03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09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0000024799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D22ED3">
              <w:rPr>
                <w:sz w:val="20"/>
              </w:rPr>
              <w:t>9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14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70,6</w:t>
            </w:r>
          </w:p>
        </w:tc>
        <w:tc>
          <w:tcPr>
            <w:tcW w:w="847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70,6</w:t>
            </w:r>
          </w:p>
        </w:tc>
        <w:tc>
          <w:tcPr>
            <w:tcW w:w="1032" w:type="dxa"/>
            <w:vAlign w:val="center"/>
          </w:tcPr>
          <w:p w:rsidR="0034752B" w:rsidRPr="00343EE4" w:rsidRDefault="008F3938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70,6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услуги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0000024799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226</w:t>
            </w:r>
          </w:p>
        </w:tc>
        <w:tc>
          <w:tcPr>
            <w:tcW w:w="814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</w:t>
            </w:r>
          </w:p>
        </w:tc>
        <w:tc>
          <w:tcPr>
            <w:tcW w:w="847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</w:t>
            </w:r>
          </w:p>
        </w:tc>
        <w:tc>
          <w:tcPr>
            <w:tcW w:w="1032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Default="0034752B" w:rsidP="003475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материальных запасов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0000024799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340</w:t>
            </w:r>
          </w:p>
        </w:tc>
        <w:tc>
          <w:tcPr>
            <w:tcW w:w="814" w:type="dxa"/>
            <w:vAlign w:val="center"/>
          </w:tcPr>
          <w:p w:rsidR="0034752B" w:rsidRPr="00371EC9" w:rsidRDefault="0034752B" w:rsidP="0034752B">
            <w:pPr>
              <w:snapToGrid w:val="0"/>
              <w:rPr>
                <w:spacing w:val="-8"/>
                <w:sz w:val="20"/>
              </w:rPr>
            </w:pPr>
            <w:r w:rsidRPr="00371EC9">
              <w:rPr>
                <w:spacing w:val="-8"/>
                <w:sz w:val="20"/>
              </w:rPr>
              <w:t>5,0</w:t>
            </w:r>
          </w:p>
        </w:tc>
        <w:tc>
          <w:tcPr>
            <w:tcW w:w="847" w:type="dxa"/>
            <w:vAlign w:val="center"/>
          </w:tcPr>
          <w:p w:rsidR="0034752B" w:rsidRPr="00371EC9" w:rsidRDefault="0034752B" w:rsidP="0034752B">
            <w:pPr>
              <w:snapToGrid w:val="0"/>
              <w:rPr>
                <w:spacing w:val="-8"/>
                <w:sz w:val="20"/>
              </w:rPr>
            </w:pPr>
            <w:r w:rsidRPr="00371EC9">
              <w:rPr>
                <w:spacing w:val="-8"/>
                <w:sz w:val="20"/>
              </w:rPr>
              <w:t>5,0</w:t>
            </w:r>
          </w:p>
        </w:tc>
        <w:tc>
          <w:tcPr>
            <w:tcW w:w="1032" w:type="dxa"/>
            <w:vAlign w:val="center"/>
          </w:tcPr>
          <w:p w:rsidR="0034752B" w:rsidRPr="00371EC9" w:rsidRDefault="0034752B" w:rsidP="0034752B">
            <w:pPr>
              <w:snapToGrid w:val="0"/>
              <w:rPr>
                <w:spacing w:val="-8"/>
                <w:sz w:val="20"/>
              </w:rPr>
            </w:pPr>
            <w:r w:rsidRPr="00371EC9">
              <w:rPr>
                <w:spacing w:val="-8"/>
                <w:sz w:val="20"/>
              </w:rPr>
              <w:t>5,0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противопожарной безопасности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A24F8D" w:rsidRDefault="0034752B" w:rsidP="0034752B">
            <w:pPr>
              <w:snapToGrid w:val="0"/>
              <w:rPr>
                <w:b/>
                <w:spacing w:val="-8"/>
                <w:sz w:val="20"/>
              </w:rPr>
            </w:pPr>
          </w:p>
        </w:tc>
        <w:tc>
          <w:tcPr>
            <w:tcW w:w="847" w:type="dxa"/>
            <w:vAlign w:val="center"/>
          </w:tcPr>
          <w:p w:rsidR="0034752B" w:rsidRPr="00A24F8D" w:rsidRDefault="0034752B" w:rsidP="0034752B">
            <w:pPr>
              <w:snapToGrid w:val="0"/>
              <w:rPr>
                <w:b/>
                <w:spacing w:val="-8"/>
                <w:sz w:val="20"/>
              </w:rPr>
            </w:pPr>
          </w:p>
        </w:tc>
        <w:tc>
          <w:tcPr>
            <w:tcW w:w="1032" w:type="dxa"/>
            <w:vAlign w:val="center"/>
          </w:tcPr>
          <w:p w:rsidR="0034752B" w:rsidRPr="00A24F8D" w:rsidRDefault="0034752B" w:rsidP="0034752B">
            <w:pPr>
              <w:snapToGrid w:val="0"/>
              <w:rPr>
                <w:b/>
                <w:spacing w:val="-8"/>
                <w:sz w:val="20"/>
              </w:rPr>
            </w:pP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Default="0034752B" w:rsidP="0034752B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материальных запасов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0002180100</w:t>
            </w: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340</w:t>
            </w:r>
          </w:p>
        </w:tc>
        <w:tc>
          <w:tcPr>
            <w:tcW w:w="814" w:type="dxa"/>
            <w:vAlign w:val="center"/>
          </w:tcPr>
          <w:p w:rsidR="0034752B" w:rsidRPr="00A24F8D" w:rsidRDefault="007258B1" w:rsidP="0034752B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29,0</w:t>
            </w:r>
          </w:p>
        </w:tc>
        <w:tc>
          <w:tcPr>
            <w:tcW w:w="847" w:type="dxa"/>
            <w:vAlign w:val="center"/>
          </w:tcPr>
          <w:p w:rsidR="0034752B" w:rsidRPr="00A24F8D" w:rsidRDefault="0034752B" w:rsidP="0034752B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0</w:t>
            </w:r>
          </w:p>
        </w:tc>
        <w:tc>
          <w:tcPr>
            <w:tcW w:w="1032" w:type="dxa"/>
            <w:vAlign w:val="center"/>
          </w:tcPr>
          <w:p w:rsidR="0034752B" w:rsidRPr="00A24F8D" w:rsidRDefault="0034752B" w:rsidP="0034752B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0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04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sz w:val="20"/>
              </w:rPr>
            </w:pP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bCs/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806B03" w:rsidRDefault="00371EC9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0</w:t>
            </w:r>
          </w:p>
        </w:tc>
        <w:tc>
          <w:tcPr>
            <w:tcW w:w="847" w:type="dxa"/>
            <w:vAlign w:val="center"/>
          </w:tcPr>
          <w:p w:rsidR="0034752B" w:rsidRPr="00806B03" w:rsidRDefault="00371EC9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529,0</w:t>
            </w:r>
          </w:p>
        </w:tc>
        <w:tc>
          <w:tcPr>
            <w:tcW w:w="1032" w:type="dxa"/>
            <w:vAlign w:val="center"/>
          </w:tcPr>
          <w:p w:rsidR="0034752B" w:rsidRPr="00806B03" w:rsidRDefault="00371EC9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529,0</w:t>
            </w:r>
          </w:p>
        </w:tc>
      </w:tr>
      <w:tr w:rsidR="0034752B" w:rsidRPr="00D22ED3" w:rsidTr="0034752B">
        <w:trPr>
          <w:trHeight w:val="290"/>
        </w:trPr>
        <w:tc>
          <w:tcPr>
            <w:tcW w:w="4646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23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04</w:t>
            </w:r>
          </w:p>
        </w:tc>
        <w:tc>
          <w:tcPr>
            <w:tcW w:w="432" w:type="dxa"/>
            <w:vAlign w:val="center"/>
          </w:tcPr>
          <w:p w:rsidR="0034752B" w:rsidRPr="00D22ED3" w:rsidRDefault="0034752B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09</w:t>
            </w:r>
          </w:p>
        </w:tc>
        <w:tc>
          <w:tcPr>
            <w:tcW w:w="1403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44" w:type="dxa"/>
            <w:vAlign w:val="center"/>
          </w:tcPr>
          <w:p w:rsidR="0034752B" w:rsidRPr="00D22ED3" w:rsidRDefault="0034752B" w:rsidP="0034752B">
            <w:pPr>
              <w:snapToGrid w:val="0"/>
              <w:rPr>
                <w:sz w:val="20"/>
              </w:rPr>
            </w:pPr>
          </w:p>
        </w:tc>
        <w:tc>
          <w:tcPr>
            <w:tcW w:w="506" w:type="dxa"/>
            <w:vAlign w:val="center"/>
          </w:tcPr>
          <w:p w:rsidR="0034752B" w:rsidRDefault="0034752B" w:rsidP="0034752B">
            <w:pPr>
              <w:snapToGrid w:val="0"/>
              <w:rPr>
                <w:bCs/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34752B" w:rsidRPr="00806B03" w:rsidRDefault="007258B1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394,5</w:t>
            </w:r>
          </w:p>
        </w:tc>
        <w:tc>
          <w:tcPr>
            <w:tcW w:w="847" w:type="dxa"/>
            <w:vAlign w:val="center"/>
          </w:tcPr>
          <w:p w:rsidR="0034752B" w:rsidRPr="00806B03" w:rsidRDefault="0034752B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1032" w:type="dxa"/>
            <w:vAlign w:val="center"/>
          </w:tcPr>
          <w:p w:rsidR="0034752B" w:rsidRPr="00806B03" w:rsidRDefault="0034752B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</w:tr>
      <w:tr w:rsidR="007258B1" w:rsidRPr="00D22ED3" w:rsidTr="0034752B">
        <w:trPr>
          <w:trHeight w:val="290"/>
        </w:trPr>
        <w:tc>
          <w:tcPr>
            <w:tcW w:w="4646" w:type="dxa"/>
            <w:vAlign w:val="center"/>
          </w:tcPr>
          <w:p w:rsidR="007258B1" w:rsidRPr="00343EE4" w:rsidRDefault="007258B1" w:rsidP="0034752B">
            <w:pPr>
              <w:snapToGrid w:val="0"/>
              <w:rPr>
                <w:bCs/>
                <w:sz w:val="20"/>
              </w:rPr>
            </w:pPr>
            <w:r w:rsidRPr="00807039">
              <w:rPr>
                <w:sz w:val="20"/>
              </w:rPr>
              <w:t>Коммунальные услуги</w:t>
            </w:r>
          </w:p>
        </w:tc>
        <w:tc>
          <w:tcPr>
            <w:tcW w:w="423" w:type="dxa"/>
            <w:vAlign w:val="center"/>
          </w:tcPr>
          <w:p w:rsidR="007258B1" w:rsidRPr="00D22ED3" w:rsidRDefault="007258B1" w:rsidP="007C285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32" w:type="dxa"/>
            <w:vAlign w:val="center"/>
          </w:tcPr>
          <w:p w:rsidR="007258B1" w:rsidRPr="00D22ED3" w:rsidRDefault="007258B1" w:rsidP="007C285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403" w:type="dxa"/>
            <w:vAlign w:val="center"/>
          </w:tcPr>
          <w:p w:rsidR="007258B1" w:rsidRPr="00D22ED3" w:rsidRDefault="007258B1" w:rsidP="007C285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0000031522</w:t>
            </w:r>
          </w:p>
        </w:tc>
        <w:tc>
          <w:tcPr>
            <w:tcW w:w="544" w:type="dxa"/>
            <w:vAlign w:val="center"/>
          </w:tcPr>
          <w:p w:rsidR="007258B1" w:rsidRPr="00D22ED3" w:rsidRDefault="007258B1" w:rsidP="007C285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06" w:type="dxa"/>
            <w:vAlign w:val="center"/>
          </w:tcPr>
          <w:p w:rsidR="007258B1" w:rsidRDefault="007258B1" w:rsidP="0034752B">
            <w:pPr>
              <w:snapToGrid w:val="0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223</w:t>
            </w:r>
          </w:p>
        </w:tc>
        <w:tc>
          <w:tcPr>
            <w:tcW w:w="814" w:type="dxa"/>
            <w:vAlign w:val="center"/>
          </w:tcPr>
          <w:p w:rsidR="007258B1" w:rsidRDefault="007258B1" w:rsidP="0034752B">
            <w:pPr>
              <w:snapToGrid w:val="0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63,3</w:t>
            </w:r>
          </w:p>
        </w:tc>
        <w:tc>
          <w:tcPr>
            <w:tcW w:w="847" w:type="dxa"/>
            <w:vAlign w:val="center"/>
          </w:tcPr>
          <w:p w:rsidR="007258B1" w:rsidRDefault="007258B1" w:rsidP="00371EC9">
            <w:pPr>
              <w:snapToGrid w:val="0"/>
              <w:rPr>
                <w:bCs/>
                <w:spacing w:val="-8"/>
                <w:sz w:val="20"/>
              </w:rPr>
            </w:pPr>
          </w:p>
        </w:tc>
        <w:tc>
          <w:tcPr>
            <w:tcW w:w="1032" w:type="dxa"/>
            <w:vAlign w:val="center"/>
          </w:tcPr>
          <w:p w:rsidR="007258B1" w:rsidRDefault="007258B1" w:rsidP="00371EC9">
            <w:pPr>
              <w:snapToGrid w:val="0"/>
              <w:rPr>
                <w:bCs/>
                <w:spacing w:val="-8"/>
                <w:sz w:val="20"/>
              </w:rPr>
            </w:pPr>
          </w:p>
        </w:tc>
      </w:tr>
      <w:tr w:rsidR="007258B1" w:rsidRPr="00D22ED3" w:rsidTr="0034752B">
        <w:trPr>
          <w:trHeight w:val="290"/>
        </w:trPr>
        <w:tc>
          <w:tcPr>
            <w:tcW w:w="4646" w:type="dxa"/>
            <w:vAlign w:val="center"/>
          </w:tcPr>
          <w:p w:rsidR="007258B1" w:rsidRPr="00343EE4" w:rsidRDefault="007258B1" w:rsidP="0034752B">
            <w:pPr>
              <w:snapToGrid w:val="0"/>
              <w:rPr>
                <w:bCs/>
                <w:sz w:val="20"/>
              </w:rPr>
            </w:pPr>
            <w:r w:rsidRPr="00807039">
              <w:rPr>
                <w:sz w:val="20"/>
              </w:rPr>
              <w:t>Услуги по содержанию имущества</w:t>
            </w:r>
          </w:p>
        </w:tc>
        <w:tc>
          <w:tcPr>
            <w:tcW w:w="423" w:type="dxa"/>
            <w:vAlign w:val="center"/>
          </w:tcPr>
          <w:p w:rsidR="007258B1" w:rsidRPr="00D22ED3" w:rsidRDefault="007258B1" w:rsidP="003475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32" w:type="dxa"/>
            <w:vAlign w:val="center"/>
          </w:tcPr>
          <w:p w:rsidR="007258B1" w:rsidRPr="00D22ED3" w:rsidRDefault="007258B1" w:rsidP="003475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403" w:type="dxa"/>
            <w:vAlign w:val="center"/>
          </w:tcPr>
          <w:p w:rsidR="007258B1" w:rsidRPr="00D22ED3" w:rsidRDefault="007258B1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0000031522</w:t>
            </w:r>
          </w:p>
        </w:tc>
        <w:tc>
          <w:tcPr>
            <w:tcW w:w="544" w:type="dxa"/>
            <w:vAlign w:val="center"/>
          </w:tcPr>
          <w:p w:rsidR="007258B1" w:rsidRPr="00D22ED3" w:rsidRDefault="007258B1" w:rsidP="003475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06" w:type="dxa"/>
            <w:vAlign w:val="center"/>
          </w:tcPr>
          <w:p w:rsidR="007258B1" w:rsidRDefault="007258B1" w:rsidP="0034752B">
            <w:pPr>
              <w:snapToGrid w:val="0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225</w:t>
            </w:r>
          </w:p>
        </w:tc>
        <w:tc>
          <w:tcPr>
            <w:tcW w:w="814" w:type="dxa"/>
            <w:vAlign w:val="center"/>
          </w:tcPr>
          <w:p w:rsidR="007258B1" w:rsidRDefault="007258B1" w:rsidP="0034752B">
            <w:pPr>
              <w:snapToGrid w:val="0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70,0</w:t>
            </w:r>
          </w:p>
        </w:tc>
        <w:tc>
          <w:tcPr>
            <w:tcW w:w="847" w:type="dxa"/>
            <w:vAlign w:val="center"/>
          </w:tcPr>
          <w:p w:rsidR="007258B1" w:rsidRDefault="007258B1" w:rsidP="00371EC9">
            <w:pPr>
              <w:snapToGrid w:val="0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529,0</w:t>
            </w:r>
          </w:p>
        </w:tc>
        <w:tc>
          <w:tcPr>
            <w:tcW w:w="1032" w:type="dxa"/>
            <w:vAlign w:val="center"/>
          </w:tcPr>
          <w:p w:rsidR="007258B1" w:rsidRDefault="007258B1" w:rsidP="00371EC9">
            <w:pPr>
              <w:snapToGrid w:val="0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529,0</w:t>
            </w:r>
          </w:p>
        </w:tc>
      </w:tr>
      <w:tr w:rsidR="007258B1" w:rsidRPr="00D22ED3" w:rsidTr="0034752B">
        <w:trPr>
          <w:trHeight w:val="290"/>
        </w:trPr>
        <w:tc>
          <w:tcPr>
            <w:tcW w:w="4646" w:type="dxa"/>
            <w:vAlign w:val="center"/>
          </w:tcPr>
          <w:p w:rsidR="007258B1" w:rsidRPr="00343EE4" w:rsidRDefault="007258B1" w:rsidP="0034752B">
            <w:pPr>
              <w:snapToGrid w:val="0"/>
              <w:rPr>
                <w:bCs/>
                <w:sz w:val="20"/>
              </w:rPr>
            </w:pPr>
            <w:r>
              <w:rPr>
                <w:sz w:val="20"/>
              </w:rPr>
              <w:t>Прочие услуги</w:t>
            </w:r>
          </w:p>
        </w:tc>
        <w:tc>
          <w:tcPr>
            <w:tcW w:w="423" w:type="dxa"/>
            <w:vAlign w:val="center"/>
          </w:tcPr>
          <w:p w:rsidR="007258B1" w:rsidRPr="00D22ED3" w:rsidRDefault="007258B1" w:rsidP="007C285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32" w:type="dxa"/>
            <w:vAlign w:val="center"/>
          </w:tcPr>
          <w:p w:rsidR="007258B1" w:rsidRPr="00D22ED3" w:rsidRDefault="007258B1" w:rsidP="007C285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403" w:type="dxa"/>
            <w:vAlign w:val="center"/>
          </w:tcPr>
          <w:p w:rsidR="007258B1" w:rsidRPr="00D22ED3" w:rsidRDefault="007258B1" w:rsidP="007C285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0000031522</w:t>
            </w:r>
          </w:p>
        </w:tc>
        <w:tc>
          <w:tcPr>
            <w:tcW w:w="544" w:type="dxa"/>
            <w:vAlign w:val="center"/>
          </w:tcPr>
          <w:p w:rsidR="007258B1" w:rsidRPr="00D22ED3" w:rsidRDefault="007258B1" w:rsidP="007C285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06" w:type="dxa"/>
            <w:vAlign w:val="center"/>
          </w:tcPr>
          <w:p w:rsidR="007258B1" w:rsidRDefault="007258B1" w:rsidP="0034752B">
            <w:pPr>
              <w:snapToGrid w:val="0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226</w:t>
            </w:r>
          </w:p>
        </w:tc>
        <w:tc>
          <w:tcPr>
            <w:tcW w:w="814" w:type="dxa"/>
            <w:vAlign w:val="center"/>
          </w:tcPr>
          <w:p w:rsidR="007258B1" w:rsidRDefault="007258B1" w:rsidP="0034752B">
            <w:pPr>
              <w:snapToGrid w:val="0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261,2</w:t>
            </w:r>
          </w:p>
        </w:tc>
        <w:tc>
          <w:tcPr>
            <w:tcW w:w="847" w:type="dxa"/>
            <w:vAlign w:val="center"/>
          </w:tcPr>
          <w:p w:rsidR="007258B1" w:rsidRDefault="007258B1" w:rsidP="00371EC9">
            <w:pPr>
              <w:snapToGrid w:val="0"/>
              <w:rPr>
                <w:bCs/>
                <w:spacing w:val="-8"/>
                <w:sz w:val="20"/>
              </w:rPr>
            </w:pPr>
          </w:p>
        </w:tc>
        <w:tc>
          <w:tcPr>
            <w:tcW w:w="1032" w:type="dxa"/>
            <w:vAlign w:val="center"/>
          </w:tcPr>
          <w:p w:rsidR="007258B1" w:rsidRDefault="007258B1" w:rsidP="00371EC9">
            <w:pPr>
              <w:snapToGrid w:val="0"/>
              <w:rPr>
                <w:bCs/>
                <w:spacing w:val="-8"/>
                <w:sz w:val="20"/>
              </w:rPr>
            </w:pPr>
          </w:p>
        </w:tc>
      </w:tr>
      <w:tr w:rsidR="007258B1" w:rsidRPr="00D22ED3" w:rsidTr="0034752B">
        <w:trPr>
          <w:trHeight w:val="290"/>
        </w:trPr>
        <w:tc>
          <w:tcPr>
            <w:tcW w:w="4646" w:type="dxa"/>
            <w:vAlign w:val="center"/>
          </w:tcPr>
          <w:p w:rsidR="007258B1" w:rsidRPr="009E60B5" w:rsidRDefault="007258B1" w:rsidP="0034752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23" w:type="dxa"/>
            <w:vAlign w:val="center"/>
          </w:tcPr>
          <w:p w:rsidR="007258B1" w:rsidRPr="009E60B5" w:rsidRDefault="007258B1" w:rsidP="003475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32" w:type="dxa"/>
            <w:vAlign w:val="center"/>
          </w:tcPr>
          <w:p w:rsidR="007258B1" w:rsidRPr="009E60B5" w:rsidRDefault="007258B1" w:rsidP="003475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03" w:type="dxa"/>
            <w:vAlign w:val="center"/>
          </w:tcPr>
          <w:p w:rsidR="007258B1" w:rsidRDefault="007258B1" w:rsidP="0034752B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4" w:type="dxa"/>
            <w:vAlign w:val="center"/>
          </w:tcPr>
          <w:p w:rsidR="007258B1" w:rsidRPr="009E60B5" w:rsidRDefault="007258B1" w:rsidP="0034752B">
            <w:pPr>
              <w:snapToGrid w:val="0"/>
              <w:rPr>
                <w:b/>
                <w:sz w:val="20"/>
              </w:rPr>
            </w:pPr>
          </w:p>
        </w:tc>
        <w:tc>
          <w:tcPr>
            <w:tcW w:w="506" w:type="dxa"/>
            <w:vAlign w:val="center"/>
          </w:tcPr>
          <w:p w:rsidR="007258B1" w:rsidRDefault="007258B1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7258B1" w:rsidRDefault="007258B1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828,5</w:t>
            </w:r>
          </w:p>
        </w:tc>
        <w:tc>
          <w:tcPr>
            <w:tcW w:w="847" w:type="dxa"/>
            <w:vAlign w:val="center"/>
          </w:tcPr>
          <w:p w:rsidR="007258B1" w:rsidRDefault="007258B1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613,5</w:t>
            </w:r>
          </w:p>
        </w:tc>
        <w:tc>
          <w:tcPr>
            <w:tcW w:w="1032" w:type="dxa"/>
            <w:vAlign w:val="center"/>
          </w:tcPr>
          <w:p w:rsidR="007258B1" w:rsidRDefault="007258B1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613,5</w:t>
            </w:r>
          </w:p>
        </w:tc>
      </w:tr>
      <w:tr w:rsidR="007258B1" w:rsidRPr="00D22ED3" w:rsidTr="0034752B">
        <w:trPr>
          <w:trHeight w:val="290"/>
        </w:trPr>
        <w:tc>
          <w:tcPr>
            <w:tcW w:w="4646" w:type="dxa"/>
          </w:tcPr>
          <w:p w:rsidR="007258B1" w:rsidRPr="00807039" w:rsidRDefault="007258B1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Коммунальные услуги</w:t>
            </w:r>
          </w:p>
        </w:tc>
        <w:tc>
          <w:tcPr>
            <w:tcW w:w="423" w:type="dxa"/>
            <w:vAlign w:val="center"/>
          </w:tcPr>
          <w:p w:rsidR="007258B1" w:rsidRPr="007C781F" w:rsidRDefault="007258B1" w:rsidP="0034752B">
            <w:pPr>
              <w:snapToGrid w:val="0"/>
              <w:rPr>
                <w:sz w:val="20"/>
              </w:rPr>
            </w:pPr>
            <w:r w:rsidRPr="007C781F">
              <w:rPr>
                <w:sz w:val="20"/>
              </w:rPr>
              <w:t>05</w:t>
            </w:r>
          </w:p>
        </w:tc>
        <w:tc>
          <w:tcPr>
            <w:tcW w:w="432" w:type="dxa"/>
            <w:vAlign w:val="center"/>
          </w:tcPr>
          <w:p w:rsidR="007258B1" w:rsidRPr="007C781F" w:rsidRDefault="007258B1" w:rsidP="0034752B">
            <w:pPr>
              <w:snapToGrid w:val="0"/>
              <w:rPr>
                <w:sz w:val="20"/>
              </w:rPr>
            </w:pPr>
            <w:r w:rsidRPr="007C781F">
              <w:rPr>
                <w:sz w:val="20"/>
              </w:rPr>
              <w:t>03</w:t>
            </w:r>
          </w:p>
        </w:tc>
        <w:tc>
          <w:tcPr>
            <w:tcW w:w="1403" w:type="dxa"/>
            <w:vAlign w:val="center"/>
          </w:tcPr>
          <w:p w:rsidR="007258B1" w:rsidRPr="007C781F" w:rsidRDefault="007258B1" w:rsidP="0034752B">
            <w:pPr>
              <w:snapToGrid w:val="0"/>
              <w:rPr>
                <w:sz w:val="20"/>
              </w:rPr>
            </w:pPr>
            <w:r w:rsidRPr="007C781F">
              <w:rPr>
                <w:sz w:val="20"/>
              </w:rPr>
              <w:t>0000060500</w:t>
            </w:r>
          </w:p>
        </w:tc>
        <w:tc>
          <w:tcPr>
            <w:tcW w:w="544" w:type="dxa"/>
            <w:vAlign w:val="center"/>
          </w:tcPr>
          <w:p w:rsidR="007258B1" w:rsidRPr="007C781F" w:rsidRDefault="007258B1" w:rsidP="0034752B">
            <w:pPr>
              <w:snapToGrid w:val="0"/>
              <w:rPr>
                <w:sz w:val="20"/>
              </w:rPr>
            </w:pPr>
            <w:r w:rsidRPr="007C781F">
              <w:rPr>
                <w:sz w:val="20"/>
              </w:rPr>
              <w:t>244</w:t>
            </w:r>
          </w:p>
        </w:tc>
        <w:tc>
          <w:tcPr>
            <w:tcW w:w="506" w:type="dxa"/>
            <w:vAlign w:val="center"/>
          </w:tcPr>
          <w:p w:rsidR="007258B1" w:rsidRPr="007C781F" w:rsidRDefault="007258B1" w:rsidP="0034752B">
            <w:pPr>
              <w:snapToGrid w:val="0"/>
              <w:rPr>
                <w:bCs/>
                <w:spacing w:val="-8"/>
                <w:sz w:val="20"/>
              </w:rPr>
            </w:pPr>
            <w:r w:rsidRPr="007C781F">
              <w:rPr>
                <w:bCs/>
                <w:spacing w:val="-8"/>
                <w:sz w:val="20"/>
              </w:rPr>
              <w:t>223</w:t>
            </w:r>
          </w:p>
        </w:tc>
        <w:tc>
          <w:tcPr>
            <w:tcW w:w="814" w:type="dxa"/>
            <w:vAlign w:val="center"/>
          </w:tcPr>
          <w:p w:rsidR="007258B1" w:rsidRPr="007C781F" w:rsidRDefault="007258B1" w:rsidP="0034752B">
            <w:pPr>
              <w:snapToGrid w:val="0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426,1</w:t>
            </w:r>
          </w:p>
        </w:tc>
        <w:tc>
          <w:tcPr>
            <w:tcW w:w="847" w:type="dxa"/>
            <w:vAlign w:val="center"/>
          </w:tcPr>
          <w:p w:rsidR="007258B1" w:rsidRPr="007C781F" w:rsidRDefault="007258B1" w:rsidP="0034752B">
            <w:pPr>
              <w:snapToGrid w:val="0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426,1</w:t>
            </w:r>
          </w:p>
        </w:tc>
        <w:tc>
          <w:tcPr>
            <w:tcW w:w="1032" w:type="dxa"/>
            <w:vAlign w:val="center"/>
          </w:tcPr>
          <w:p w:rsidR="007258B1" w:rsidRPr="007C781F" w:rsidRDefault="007258B1" w:rsidP="0034752B">
            <w:pPr>
              <w:snapToGrid w:val="0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426,1</w:t>
            </w:r>
          </w:p>
        </w:tc>
      </w:tr>
      <w:tr w:rsidR="007258B1" w:rsidRPr="00D22ED3" w:rsidTr="00FA5F60">
        <w:trPr>
          <w:trHeight w:val="268"/>
        </w:trPr>
        <w:tc>
          <w:tcPr>
            <w:tcW w:w="4646" w:type="dxa"/>
          </w:tcPr>
          <w:p w:rsidR="007258B1" w:rsidRPr="00807039" w:rsidRDefault="007258B1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Услуги по содержанию имущества</w:t>
            </w:r>
          </w:p>
        </w:tc>
        <w:tc>
          <w:tcPr>
            <w:tcW w:w="423" w:type="dxa"/>
          </w:tcPr>
          <w:p w:rsidR="007258B1" w:rsidRPr="00807039" w:rsidRDefault="007258B1" w:rsidP="0034752B">
            <w:pPr>
              <w:spacing w:after="160"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05</w:t>
            </w:r>
          </w:p>
        </w:tc>
        <w:tc>
          <w:tcPr>
            <w:tcW w:w="432" w:type="dxa"/>
          </w:tcPr>
          <w:p w:rsidR="007258B1" w:rsidRPr="00807039" w:rsidRDefault="007258B1" w:rsidP="0034752B">
            <w:pPr>
              <w:spacing w:after="160"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03</w:t>
            </w:r>
          </w:p>
        </w:tc>
        <w:tc>
          <w:tcPr>
            <w:tcW w:w="1403" w:type="dxa"/>
          </w:tcPr>
          <w:p w:rsidR="007258B1" w:rsidRPr="00807039" w:rsidRDefault="007258B1" w:rsidP="0034752B">
            <w:pPr>
              <w:spacing w:after="1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  <w:r w:rsidRPr="00807039">
              <w:rPr>
                <w:sz w:val="20"/>
              </w:rPr>
              <w:t>60500</w:t>
            </w:r>
          </w:p>
        </w:tc>
        <w:tc>
          <w:tcPr>
            <w:tcW w:w="544" w:type="dxa"/>
          </w:tcPr>
          <w:p w:rsidR="007258B1" w:rsidRPr="00807039" w:rsidRDefault="007258B1" w:rsidP="0034752B">
            <w:pPr>
              <w:spacing w:after="160"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244</w:t>
            </w:r>
          </w:p>
        </w:tc>
        <w:tc>
          <w:tcPr>
            <w:tcW w:w="506" w:type="dxa"/>
          </w:tcPr>
          <w:p w:rsidR="007258B1" w:rsidRPr="00807039" w:rsidRDefault="007258B1" w:rsidP="0034752B">
            <w:pPr>
              <w:spacing w:after="160" w:line="240" w:lineRule="exact"/>
              <w:ind w:right="-108"/>
              <w:rPr>
                <w:sz w:val="20"/>
              </w:rPr>
            </w:pPr>
            <w:r w:rsidRPr="00807039">
              <w:rPr>
                <w:sz w:val="20"/>
              </w:rPr>
              <w:t>22</w:t>
            </w:r>
            <w:r>
              <w:rPr>
                <w:sz w:val="20"/>
              </w:rPr>
              <w:t>5</w:t>
            </w:r>
          </w:p>
        </w:tc>
        <w:tc>
          <w:tcPr>
            <w:tcW w:w="814" w:type="dxa"/>
          </w:tcPr>
          <w:p w:rsidR="007258B1" w:rsidRPr="00807039" w:rsidRDefault="007258B1" w:rsidP="0034752B">
            <w:pPr>
              <w:spacing w:after="1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362,4</w:t>
            </w:r>
          </w:p>
        </w:tc>
        <w:tc>
          <w:tcPr>
            <w:tcW w:w="847" w:type="dxa"/>
          </w:tcPr>
          <w:p w:rsidR="007258B1" w:rsidRPr="00807039" w:rsidRDefault="007258B1" w:rsidP="0034752B">
            <w:pPr>
              <w:spacing w:after="160" w:line="240" w:lineRule="exact"/>
              <w:rPr>
                <w:sz w:val="20"/>
              </w:rPr>
            </w:pPr>
            <w:r>
              <w:rPr>
                <w:sz w:val="20"/>
              </w:rPr>
              <w:t>137,4</w:t>
            </w:r>
          </w:p>
        </w:tc>
        <w:tc>
          <w:tcPr>
            <w:tcW w:w="1032" w:type="dxa"/>
          </w:tcPr>
          <w:p w:rsidR="007258B1" w:rsidRPr="00807039" w:rsidRDefault="007258B1" w:rsidP="0034752B">
            <w:pPr>
              <w:spacing w:after="160" w:line="240" w:lineRule="exact"/>
              <w:rPr>
                <w:sz w:val="20"/>
              </w:rPr>
            </w:pPr>
            <w:r>
              <w:rPr>
                <w:sz w:val="20"/>
              </w:rPr>
              <w:t>137,4</w:t>
            </w:r>
          </w:p>
        </w:tc>
      </w:tr>
      <w:tr w:rsidR="007258B1" w:rsidRPr="00D22ED3" w:rsidTr="00FA5F60">
        <w:trPr>
          <w:trHeight w:val="287"/>
        </w:trPr>
        <w:tc>
          <w:tcPr>
            <w:tcW w:w="4646" w:type="dxa"/>
          </w:tcPr>
          <w:p w:rsidR="007258B1" w:rsidRPr="00807039" w:rsidRDefault="007258B1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 xml:space="preserve">Увеличение стоимости </w:t>
            </w:r>
            <w:r>
              <w:rPr>
                <w:sz w:val="20"/>
              </w:rPr>
              <w:t>материальных запасов</w:t>
            </w:r>
          </w:p>
        </w:tc>
        <w:tc>
          <w:tcPr>
            <w:tcW w:w="423" w:type="dxa"/>
          </w:tcPr>
          <w:p w:rsidR="007258B1" w:rsidRPr="00807039" w:rsidRDefault="007258B1" w:rsidP="0034752B">
            <w:pPr>
              <w:spacing w:after="160"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05</w:t>
            </w:r>
          </w:p>
        </w:tc>
        <w:tc>
          <w:tcPr>
            <w:tcW w:w="432" w:type="dxa"/>
          </w:tcPr>
          <w:p w:rsidR="007258B1" w:rsidRPr="00807039" w:rsidRDefault="007258B1" w:rsidP="0034752B">
            <w:pPr>
              <w:spacing w:after="160"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03</w:t>
            </w:r>
          </w:p>
        </w:tc>
        <w:tc>
          <w:tcPr>
            <w:tcW w:w="1403" w:type="dxa"/>
          </w:tcPr>
          <w:p w:rsidR="007258B1" w:rsidRPr="00807039" w:rsidRDefault="007258B1" w:rsidP="0034752B">
            <w:pPr>
              <w:spacing w:after="1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  <w:r w:rsidRPr="00807039">
              <w:rPr>
                <w:sz w:val="20"/>
              </w:rPr>
              <w:t>60500</w:t>
            </w:r>
          </w:p>
        </w:tc>
        <w:tc>
          <w:tcPr>
            <w:tcW w:w="544" w:type="dxa"/>
          </w:tcPr>
          <w:p w:rsidR="007258B1" w:rsidRPr="00807039" w:rsidRDefault="007258B1" w:rsidP="0034752B">
            <w:pPr>
              <w:spacing w:after="160"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244</w:t>
            </w:r>
          </w:p>
        </w:tc>
        <w:tc>
          <w:tcPr>
            <w:tcW w:w="506" w:type="dxa"/>
          </w:tcPr>
          <w:p w:rsidR="007258B1" w:rsidRPr="00807039" w:rsidRDefault="007258B1" w:rsidP="0034752B">
            <w:pPr>
              <w:spacing w:after="160" w:line="240" w:lineRule="exact"/>
              <w:ind w:right="-108"/>
              <w:rPr>
                <w:sz w:val="20"/>
              </w:rPr>
            </w:pPr>
            <w:r w:rsidRPr="00807039">
              <w:rPr>
                <w:sz w:val="20"/>
              </w:rPr>
              <w:t>34</w:t>
            </w:r>
            <w:r>
              <w:rPr>
                <w:sz w:val="20"/>
              </w:rPr>
              <w:t>0</w:t>
            </w:r>
          </w:p>
        </w:tc>
        <w:tc>
          <w:tcPr>
            <w:tcW w:w="814" w:type="dxa"/>
          </w:tcPr>
          <w:p w:rsidR="007258B1" w:rsidRPr="00807039" w:rsidRDefault="007258B1" w:rsidP="0034752B">
            <w:pPr>
              <w:spacing w:after="1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47" w:type="dxa"/>
          </w:tcPr>
          <w:p w:rsidR="007258B1" w:rsidRPr="00807039" w:rsidRDefault="007258B1" w:rsidP="0034752B">
            <w:pPr>
              <w:spacing w:after="160" w:line="240" w:lineRule="exac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32" w:type="dxa"/>
          </w:tcPr>
          <w:p w:rsidR="007258B1" w:rsidRPr="00807039" w:rsidRDefault="007258B1" w:rsidP="0034752B">
            <w:pPr>
              <w:spacing w:after="160" w:line="240" w:lineRule="exac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7258B1" w:rsidRPr="00662D2F" w:rsidTr="0034752B">
        <w:trPr>
          <w:trHeight w:val="290"/>
        </w:trPr>
        <w:tc>
          <w:tcPr>
            <w:tcW w:w="4646" w:type="dxa"/>
            <w:vAlign w:val="center"/>
          </w:tcPr>
          <w:p w:rsidR="007258B1" w:rsidRPr="00662D2F" w:rsidRDefault="007258B1" w:rsidP="0034752B">
            <w:pPr>
              <w:autoSpaceDE w:val="0"/>
              <w:snapToGrid w:val="0"/>
              <w:rPr>
                <w:b/>
                <w:i/>
                <w:color w:val="000000"/>
                <w:sz w:val="20"/>
              </w:rPr>
            </w:pPr>
            <w:r w:rsidRPr="00662D2F">
              <w:rPr>
                <w:b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423" w:type="dxa"/>
            <w:vAlign w:val="center"/>
          </w:tcPr>
          <w:p w:rsidR="007258B1" w:rsidRPr="00662D2F" w:rsidRDefault="007258B1" w:rsidP="0034752B">
            <w:pPr>
              <w:snapToGrid w:val="0"/>
              <w:rPr>
                <w:b/>
                <w:i/>
                <w:sz w:val="20"/>
              </w:rPr>
            </w:pPr>
            <w:r w:rsidRPr="00662D2F">
              <w:rPr>
                <w:b/>
                <w:i/>
                <w:sz w:val="20"/>
              </w:rPr>
              <w:t>07</w:t>
            </w:r>
          </w:p>
        </w:tc>
        <w:tc>
          <w:tcPr>
            <w:tcW w:w="432" w:type="dxa"/>
            <w:vAlign w:val="center"/>
          </w:tcPr>
          <w:p w:rsidR="007258B1" w:rsidRPr="00662D2F" w:rsidRDefault="007258B1" w:rsidP="0034752B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403" w:type="dxa"/>
            <w:vAlign w:val="center"/>
          </w:tcPr>
          <w:p w:rsidR="007258B1" w:rsidRPr="00662D2F" w:rsidRDefault="007258B1" w:rsidP="0034752B">
            <w:pPr>
              <w:snapToGrid w:val="0"/>
              <w:rPr>
                <w:i/>
                <w:sz w:val="20"/>
              </w:rPr>
            </w:pPr>
          </w:p>
        </w:tc>
        <w:tc>
          <w:tcPr>
            <w:tcW w:w="544" w:type="dxa"/>
            <w:vAlign w:val="center"/>
          </w:tcPr>
          <w:p w:rsidR="007258B1" w:rsidRPr="00662D2F" w:rsidRDefault="007258B1" w:rsidP="0034752B">
            <w:pPr>
              <w:snapToGrid w:val="0"/>
              <w:rPr>
                <w:i/>
                <w:sz w:val="20"/>
              </w:rPr>
            </w:pPr>
          </w:p>
        </w:tc>
        <w:tc>
          <w:tcPr>
            <w:tcW w:w="506" w:type="dxa"/>
            <w:vAlign w:val="center"/>
          </w:tcPr>
          <w:p w:rsidR="007258B1" w:rsidRPr="00343EE4" w:rsidRDefault="007258B1" w:rsidP="0034752B">
            <w:pPr>
              <w:snapToGrid w:val="0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304,4</w:t>
            </w:r>
          </w:p>
        </w:tc>
        <w:tc>
          <w:tcPr>
            <w:tcW w:w="847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304,4</w:t>
            </w:r>
          </w:p>
        </w:tc>
        <w:tc>
          <w:tcPr>
            <w:tcW w:w="1032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304,4</w:t>
            </w:r>
          </w:p>
        </w:tc>
      </w:tr>
      <w:tr w:rsidR="007258B1" w:rsidRPr="00D22ED3" w:rsidTr="0034752B">
        <w:trPr>
          <w:trHeight w:val="290"/>
        </w:trPr>
        <w:tc>
          <w:tcPr>
            <w:tcW w:w="4646" w:type="dxa"/>
            <w:vAlign w:val="center"/>
          </w:tcPr>
          <w:p w:rsidR="007258B1" w:rsidRPr="00D22ED3" w:rsidRDefault="007258B1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258B1" w:rsidRPr="00D22ED3" w:rsidRDefault="007258B1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07</w:t>
            </w:r>
          </w:p>
        </w:tc>
        <w:tc>
          <w:tcPr>
            <w:tcW w:w="432" w:type="dxa"/>
            <w:vAlign w:val="center"/>
          </w:tcPr>
          <w:p w:rsidR="007258B1" w:rsidRPr="00D22ED3" w:rsidRDefault="007258B1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07</w:t>
            </w:r>
          </w:p>
        </w:tc>
        <w:tc>
          <w:tcPr>
            <w:tcW w:w="1403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sz w:val="20"/>
              </w:rPr>
            </w:pPr>
            <w:r w:rsidRPr="00806B03">
              <w:rPr>
                <w:b/>
                <w:sz w:val="20"/>
              </w:rPr>
              <w:t>0000043101</w:t>
            </w:r>
          </w:p>
        </w:tc>
        <w:tc>
          <w:tcPr>
            <w:tcW w:w="544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sz w:val="20"/>
              </w:rPr>
            </w:pPr>
            <w:r w:rsidRPr="00806B03">
              <w:rPr>
                <w:b/>
                <w:sz w:val="20"/>
              </w:rPr>
              <w:t>110</w:t>
            </w:r>
          </w:p>
        </w:tc>
        <w:tc>
          <w:tcPr>
            <w:tcW w:w="506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304,4</w:t>
            </w:r>
          </w:p>
        </w:tc>
        <w:tc>
          <w:tcPr>
            <w:tcW w:w="847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304,4</w:t>
            </w:r>
          </w:p>
        </w:tc>
        <w:tc>
          <w:tcPr>
            <w:tcW w:w="1032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304,4</w:t>
            </w:r>
          </w:p>
        </w:tc>
      </w:tr>
      <w:tr w:rsidR="007258B1" w:rsidRPr="00D22ED3" w:rsidTr="0034752B">
        <w:trPr>
          <w:trHeight w:val="290"/>
        </w:trPr>
        <w:tc>
          <w:tcPr>
            <w:tcW w:w="4646" w:type="dxa"/>
            <w:vAlign w:val="center"/>
          </w:tcPr>
          <w:p w:rsidR="007258B1" w:rsidRPr="00D22ED3" w:rsidRDefault="007258B1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258B1" w:rsidRPr="00D22ED3" w:rsidRDefault="007258B1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07</w:t>
            </w:r>
          </w:p>
        </w:tc>
        <w:tc>
          <w:tcPr>
            <w:tcW w:w="432" w:type="dxa"/>
            <w:vAlign w:val="center"/>
          </w:tcPr>
          <w:p w:rsidR="007258B1" w:rsidRPr="00D22ED3" w:rsidRDefault="007258B1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07</w:t>
            </w:r>
          </w:p>
        </w:tc>
        <w:tc>
          <w:tcPr>
            <w:tcW w:w="1403" w:type="dxa"/>
            <w:vAlign w:val="center"/>
          </w:tcPr>
          <w:p w:rsidR="007258B1" w:rsidRPr="00D22ED3" w:rsidRDefault="007258B1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0000043101</w:t>
            </w:r>
          </w:p>
        </w:tc>
        <w:tc>
          <w:tcPr>
            <w:tcW w:w="544" w:type="dxa"/>
            <w:vAlign w:val="center"/>
          </w:tcPr>
          <w:p w:rsidR="007258B1" w:rsidRPr="00D22ED3" w:rsidRDefault="007258B1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111</w:t>
            </w:r>
          </w:p>
        </w:tc>
        <w:tc>
          <w:tcPr>
            <w:tcW w:w="506" w:type="dxa"/>
            <w:vAlign w:val="center"/>
          </w:tcPr>
          <w:p w:rsidR="007258B1" w:rsidRDefault="007258B1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14" w:type="dxa"/>
            <w:vAlign w:val="center"/>
          </w:tcPr>
          <w:p w:rsidR="007258B1" w:rsidRPr="00343EE4" w:rsidRDefault="007258B1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233,8</w:t>
            </w:r>
          </w:p>
        </w:tc>
        <w:tc>
          <w:tcPr>
            <w:tcW w:w="847" w:type="dxa"/>
            <w:vAlign w:val="center"/>
          </w:tcPr>
          <w:p w:rsidR="007258B1" w:rsidRPr="00343EE4" w:rsidRDefault="007258B1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233,8</w:t>
            </w:r>
          </w:p>
        </w:tc>
        <w:tc>
          <w:tcPr>
            <w:tcW w:w="1032" w:type="dxa"/>
            <w:vAlign w:val="center"/>
          </w:tcPr>
          <w:p w:rsidR="007258B1" w:rsidRPr="00343EE4" w:rsidRDefault="007258B1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233,8</w:t>
            </w:r>
          </w:p>
        </w:tc>
      </w:tr>
      <w:tr w:rsidR="007258B1" w:rsidRPr="00D22ED3" w:rsidTr="0034752B">
        <w:trPr>
          <w:trHeight w:val="290"/>
        </w:trPr>
        <w:tc>
          <w:tcPr>
            <w:tcW w:w="4646" w:type="dxa"/>
            <w:vAlign w:val="center"/>
          </w:tcPr>
          <w:p w:rsidR="007258B1" w:rsidRPr="00D22ED3" w:rsidRDefault="007258B1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258B1" w:rsidRPr="00D22ED3" w:rsidRDefault="007258B1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07</w:t>
            </w:r>
          </w:p>
        </w:tc>
        <w:tc>
          <w:tcPr>
            <w:tcW w:w="432" w:type="dxa"/>
            <w:vAlign w:val="center"/>
          </w:tcPr>
          <w:p w:rsidR="007258B1" w:rsidRPr="00D22ED3" w:rsidRDefault="007258B1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07</w:t>
            </w:r>
          </w:p>
        </w:tc>
        <w:tc>
          <w:tcPr>
            <w:tcW w:w="1403" w:type="dxa"/>
            <w:vAlign w:val="center"/>
          </w:tcPr>
          <w:p w:rsidR="007258B1" w:rsidRPr="00D22ED3" w:rsidRDefault="007258B1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0000043101</w:t>
            </w:r>
          </w:p>
        </w:tc>
        <w:tc>
          <w:tcPr>
            <w:tcW w:w="544" w:type="dxa"/>
            <w:vAlign w:val="center"/>
          </w:tcPr>
          <w:p w:rsidR="007258B1" w:rsidRPr="00D22ED3" w:rsidRDefault="007258B1" w:rsidP="0034752B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119</w:t>
            </w:r>
          </w:p>
        </w:tc>
        <w:tc>
          <w:tcPr>
            <w:tcW w:w="506" w:type="dxa"/>
            <w:vAlign w:val="center"/>
          </w:tcPr>
          <w:p w:rsidR="007258B1" w:rsidRDefault="007258B1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14" w:type="dxa"/>
            <w:vAlign w:val="center"/>
          </w:tcPr>
          <w:p w:rsidR="007258B1" w:rsidRPr="00343EE4" w:rsidRDefault="007258B1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70,6</w:t>
            </w:r>
          </w:p>
        </w:tc>
        <w:tc>
          <w:tcPr>
            <w:tcW w:w="847" w:type="dxa"/>
            <w:vAlign w:val="center"/>
          </w:tcPr>
          <w:p w:rsidR="007258B1" w:rsidRPr="00343EE4" w:rsidRDefault="007258B1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70,6</w:t>
            </w:r>
          </w:p>
        </w:tc>
        <w:tc>
          <w:tcPr>
            <w:tcW w:w="1032" w:type="dxa"/>
            <w:vAlign w:val="center"/>
          </w:tcPr>
          <w:p w:rsidR="007258B1" w:rsidRPr="00343EE4" w:rsidRDefault="007258B1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70,6</w:t>
            </w:r>
          </w:p>
        </w:tc>
      </w:tr>
      <w:tr w:rsidR="007258B1" w:rsidRPr="00D22ED3" w:rsidTr="00FA5F60">
        <w:trPr>
          <w:trHeight w:val="112"/>
        </w:trPr>
        <w:tc>
          <w:tcPr>
            <w:tcW w:w="4646" w:type="dxa"/>
          </w:tcPr>
          <w:p w:rsidR="007258B1" w:rsidRPr="00BD69B8" w:rsidRDefault="007258B1" w:rsidP="0034752B">
            <w:pPr>
              <w:spacing w:line="240" w:lineRule="exact"/>
              <w:rPr>
                <w:b/>
                <w:sz w:val="20"/>
              </w:rPr>
            </w:pPr>
            <w:r w:rsidRPr="00BD69B8">
              <w:rPr>
                <w:b/>
                <w:sz w:val="20"/>
              </w:rPr>
              <w:t>Культура</w:t>
            </w:r>
          </w:p>
        </w:tc>
        <w:tc>
          <w:tcPr>
            <w:tcW w:w="423" w:type="dxa"/>
          </w:tcPr>
          <w:p w:rsidR="007258B1" w:rsidRPr="00BD69B8" w:rsidRDefault="007258B1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  <w:r w:rsidRPr="00BD69B8">
              <w:rPr>
                <w:b/>
                <w:sz w:val="20"/>
              </w:rPr>
              <w:t>08</w:t>
            </w:r>
          </w:p>
        </w:tc>
        <w:tc>
          <w:tcPr>
            <w:tcW w:w="432" w:type="dxa"/>
          </w:tcPr>
          <w:p w:rsidR="007258B1" w:rsidRPr="00BD69B8" w:rsidRDefault="007258B1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  <w:r w:rsidRPr="00BD69B8">
              <w:rPr>
                <w:b/>
                <w:sz w:val="20"/>
              </w:rPr>
              <w:t>01</w:t>
            </w:r>
          </w:p>
        </w:tc>
        <w:tc>
          <w:tcPr>
            <w:tcW w:w="1403" w:type="dxa"/>
          </w:tcPr>
          <w:p w:rsidR="007258B1" w:rsidRPr="00BD69B8" w:rsidRDefault="007258B1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44" w:type="dxa"/>
          </w:tcPr>
          <w:p w:rsidR="007258B1" w:rsidRPr="00BD69B8" w:rsidRDefault="007258B1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06" w:type="dxa"/>
          </w:tcPr>
          <w:p w:rsidR="007258B1" w:rsidRPr="00BD69B8" w:rsidRDefault="007258B1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7258B1" w:rsidRPr="00BD69B8" w:rsidRDefault="007258B1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47" w:type="dxa"/>
          </w:tcPr>
          <w:p w:rsidR="007258B1" w:rsidRPr="00BD69B8" w:rsidRDefault="007258B1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</w:tcPr>
          <w:p w:rsidR="007258B1" w:rsidRPr="00BD69B8" w:rsidRDefault="007258B1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</w:p>
        </w:tc>
      </w:tr>
      <w:tr w:rsidR="007258B1" w:rsidRPr="00D22ED3" w:rsidTr="00FA5F60">
        <w:trPr>
          <w:trHeight w:val="70"/>
        </w:trPr>
        <w:tc>
          <w:tcPr>
            <w:tcW w:w="4646" w:type="dxa"/>
          </w:tcPr>
          <w:p w:rsidR="007258B1" w:rsidRPr="00BD69B8" w:rsidRDefault="007258B1" w:rsidP="0034752B">
            <w:pPr>
              <w:spacing w:line="240" w:lineRule="exact"/>
              <w:rPr>
                <w:b/>
                <w:sz w:val="20"/>
              </w:rPr>
            </w:pPr>
            <w:r w:rsidRPr="00BD69B8">
              <w:rPr>
                <w:b/>
                <w:sz w:val="20"/>
              </w:rPr>
              <w:t>Сельский Дом культуры</w:t>
            </w:r>
          </w:p>
        </w:tc>
        <w:tc>
          <w:tcPr>
            <w:tcW w:w="423" w:type="dxa"/>
          </w:tcPr>
          <w:p w:rsidR="007258B1" w:rsidRPr="00BD69B8" w:rsidRDefault="007258B1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  <w:r w:rsidRPr="00BD69B8">
              <w:rPr>
                <w:b/>
                <w:sz w:val="20"/>
              </w:rPr>
              <w:t>08</w:t>
            </w:r>
          </w:p>
        </w:tc>
        <w:tc>
          <w:tcPr>
            <w:tcW w:w="432" w:type="dxa"/>
          </w:tcPr>
          <w:p w:rsidR="007258B1" w:rsidRPr="00BD69B8" w:rsidRDefault="007258B1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  <w:r w:rsidRPr="00BD69B8">
              <w:rPr>
                <w:b/>
                <w:sz w:val="20"/>
              </w:rPr>
              <w:t>01</w:t>
            </w:r>
          </w:p>
        </w:tc>
        <w:tc>
          <w:tcPr>
            <w:tcW w:w="1403" w:type="dxa"/>
          </w:tcPr>
          <w:p w:rsidR="007258B1" w:rsidRPr="00BD69B8" w:rsidRDefault="007258B1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  <w:r w:rsidRPr="00BD69B8">
              <w:rPr>
                <w:b/>
                <w:sz w:val="20"/>
              </w:rPr>
              <w:t>0000092300</w:t>
            </w:r>
          </w:p>
        </w:tc>
        <w:tc>
          <w:tcPr>
            <w:tcW w:w="544" w:type="dxa"/>
          </w:tcPr>
          <w:p w:rsidR="007258B1" w:rsidRPr="00BD69B8" w:rsidRDefault="007258B1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06" w:type="dxa"/>
          </w:tcPr>
          <w:p w:rsidR="007258B1" w:rsidRPr="00BD69B8" w:rsidRDefault="007258B1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7258B1" w:rsidRPr="00BD69B8" w:rsidRDefault="007258B1" w:rsidP="0034752B">
            <w:pPr>
              <w:spacing w:after="16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1486,7</w:t>
            </w:r>
          </w:p>
        </w:tc>
        <w:tc>
          <w:tcPr>
            <w:tcW w:w="847" w:type="dxa"/>
          </w:tcPr>
          <w:p w:rsidR="007258B1" w:rsidRPr="00BD69B8" w:rsidRDefault="007258B1" w:rsidP="0034752B">
            <w:pPr>
              <w:spacing w:after="16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1486,7</w:t>
            </w:r>
          </w:p>
        </w:tc>
        <w:tc>
          <w:tcPr>
            <w:tcW w:w="1032" w:type="dxa"/>
          </w:tcPr>
          <w:p w:rsidR="007258B1" w:rsidRPr="00BD69B8" w:rsidRDefault="007258B1" w:rsidP="0034752B">
            <w:pPr>
              <w:spacing w:after="16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1486,7</w:t>
            </w:r>
          </w:p>
        </w:tc>
      </w:tr>
      <w:tr w:rsidR="007258B1" w:rsidRPr="00D22ED3" w:rsidTr="00FA5F60">
        <w:trPr>
          <w:trHeight w:val="137"/>
        </w:trPr>
        <w:tc>
          <w:tcPr>
            <w:tcW w:w="4646" w:type="dxa"/>
          </w:tcPr>
          <w:p w:rsidR="007258B1" w:rsidRPr="00807039" w:rsidRDefault="007258B1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Коммунальные услуги</w:t>
            </w:r>
          </w:p>
        </w:tc>
        <w:tc>
          <w:tcPr>
            <w:tcW w:w="423" w:type="dxa"/>
          </w:tcPr>
          <w:p w:rsidR="007258B1" w:rsidRPr="00807039" w:rsidRDefault="007258B1" w:rsidP="0034752B">
            <w:pPr>
              <w:spacing w:after="160"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08</w:t>
            </w:r>
          </w:p>
        </w:tc>
        <w:tc>
          <w:tcPr>
            <w:tcW w:w="432" w:type="dxa"/>
          </w:tcPr>
          <w:p w:rsidR="007258B1" w:rsidRPr="00807039" w:rsidRDefault="007258B1" w:rsidP="0034752B">
            <w:pPr>
              <w:spacing w:after="160"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1403" w:type="dxa"/>
          </w:tcPr>
          <w:p w:rsidR="007258B1" w:rsidRDefault="007258B1" w:rsidP="0034752B">
            <w:r w:rsidRPr="00B035BF">
              <w:rPr>
                <w:sz w:val="20"/>
              </w:rPr>
              <w:t>00000</w:t>
            </w:r>
            <w:r>
              <w:rPr>
                <w:sz w:val="20"/>
              </w:rPr>
              <w:t>92300</w:t>
            </w:r>
          </w:p>
        </w:tc>
        <w:tc>
          <w:tcPr>
            <w:tcW w:w="544" w:type="dxa"/>
          </w:tcPr>
          <w:p w:rsidR="007258B1" w:rsidRPr="00807039" w:rsidRDefault="007258B1" w:rsidP="0034752B">
            <w:pPr>
              <w:spacing w:after="1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06" w:type="dxa"/>
          </w:tcPr>
          <w:p w:rsidR="007258B1" w:rsidRPr="00807039" w:rsidRDefault="007258B1" w:rsidP="0034752B">
            <w:pPr>
              <w:spacing w:after="160" w:line="240" w:lineRule="exact"/>
              <w:ind w:right="-108"/>
              <w:rPr>
                <w:sz w:val="20"/>
              </w:rPr>
            </w:pPr>
            <w:r w:rsidRPr="00807039">
              <w:rPr>
                <w:sz w:val="20"/>
              </w:rPr>
              <w:t>223</w:t>
            </w:r>
          </w:p>
        </w:tc>
        <w:tc>
          <w:tcPr>
            <w:tcW w:w="814" w:type="dxa"/>
          </w:tcPr>
          <w:p w:rsidR="007258B1" w:rsidRPr="00807039" w:rsidRDefault="007258B1" w:rsidP="0034752B">
            <w:pPr>
              <w:spacing w:after="160" w:line="240" w:lineRule="exact"/>
              <w:rPr>
                <w:sz w:val="20"/>
              </w:rPr>
            </w:pPr>
            <w:r>
              <w:rPr>
                <w:sz w:val="20"/>
              </w:rPr>
              <w:t>1486,7</w:t>
            </w:r>
          </w:p>
        </w:tc>
        <w:tc>
          <w:tcPr>
            <w:tcW w:w="847" w:type="dxa"/>
          </w:tcPr>
          <w:p w:rsidR="007258B1" w:rsidRPr="00807039" w:rsidRDefault="007258B1" w:rsidP="0034752B">
            <w:pPr>
              <w:spacing w:after="160" w:line="240" w:lineRule="exact"/>
              <w:rPr>
                <w:sz w:val="20"/>
              </w:rPr>
            </w:pPr>
            <w:r>
              <w:rPr>
                <w:sz w:val="20"/>
              </w:rPr>
              <w:t>1486,7</w:t>
            </w:r>
          </w:p>
        </w:tc>
        <w:tc>
          <w:tcPr>
            <w:tcW w:w="1032" w:type="dxa"/>
          </w:tcPr>
          <w:p w:rsidR="007258B1" w:rsidRPr="00807039" w:rsidRDefault="007258B1" w:rsidP="0034752B">
            <w:pPr>
              <w:spacing w:after="160" w:line="240" w:lineRule="exact"/>
              <w:rPr>
                <w:sz w:val="20"/>
              </w:rPr>
            </w:pPr>
            <w:r>
              <w:rPr>
                <w:sz w:val="20"/>
              </w:rPr>
              <w:t>1486,7</w:t>
            </w:r>
          </w:p>
        </w:tc>
      </w:tr>
      <w:tr w:rsidR="007258B1" w:rsidRPr="00D22ED3" w:rsidTr="0034752B">
        <w:trPr>
          <w:trHeight w:val="290"/>
        </w:trPr>
        <w:tc>
          <w:tcPr>
            <w:tcW w:w="4646" w:type="dxa"/>
            <w:vAlign w:val="center"/>
          </w:tcPr>
          <w:p w:rsidR="007258B1" w:rsidRPr="00662D2F" w:rsidRDefault="007258B1" w:rsidP="0034752B">
            <w:pPr>
              <w:snapToGrid w:val="0"/>
              <w:rPr>
                <w:b/>
                <w:bCs/>
                <w:i/>
                <w:sz w:val="20"/>
              </w:rPr>
            </w:pPr>
            <w:r w:rsidRPr="00662D2F">
              <w:rPr>
                <w:b/>
                <w:bCs/>
                <w:i/>
                <w:sz w:val="20"/>
              </w:rPr>
              <w:t>Социальная политика</w:t>
            </w:r>
          </w:p>
        </w:tc>
        <w:tc>
          <w:tcPr>
            <w:tcW w:w="423" w:type="dxa"/>
            <w:vAlign w:val="center"/>
          </w:tcPr>
          <w:p w:rsidR="007258B1" w:rsidRPr="00662D2F" w:rsidRDefault="007258B1" w:rsidP="0034752B">
            <w:pPr>
              <w:snapToGrid w:val="0"/>
              <w:rPr>
                <w:b/>
                <w:i/>
                <w:sz w:val="20"/>
              </w:rPr>
            </w:pPr>
            <w:r w:rsidRPr="00662D2F">
              <w:rPr>
                <w:b/>
                <w:i/>
                <w:sz w:val="20"/>
              </w:rPr>
              <w:t>10</w:t>
            </w:r>
          </w:p>
        </w:tc>
        <w:tc>
          <w:tcPr>
            <w:tcW w:w="432" w:type="dxa"/>
            <w:vAlign w:val="center"/>
          </w:tcPr>
          <w:p w:rsidR="007258B1" w:rsidRPr="00662D2F" w:rsidRDefault="007258B1" w:rsidP="0034752B">
            <w:pPr>
              <w:snapToGrid w:val="0"/>
              <w:rPr>
                <w:i/>
                <w:sz w:val="20"/>
              </w:rPr>
            </w:pPr>
          </w:p>
        </w:tc>
        <w:tc>
          <w:tcPr>
            <w:tcW w:w="1403" w:type="dxa"/>
            <w:vAlign w:val="center"/>
          </w:tcPr>
          <w:p w:rsidR="007258B1" w:rsidRPr="00662D2F" w:rsidRDefault="007258B1" w:rsidP="0034752B">
            <w:pPr>
              <w:snapToGrid w:val="0"/>
              <w:rPr>
                <w:i/>
                <w:sz w:val="20"/>
              </w:rPr>
            </w:pPr>
          </w:p>
        </w:tc>
        <w:tc>
          <w:tcPr>
            <w:tcW w:w="544" w:type="dxa"/>
            <w:vAlign w:val="center"/>
          </w:tcPr>
          <w:p w:rsidR="007258B1" w:rsidRPr="00662D2F" w:rsidRDefault="007258B1" w:rsidP="0034752B">
            <w:pPr>
              <w:snapToGrid w:val="0"/>
              <w:rPr>
                <w:i/>
                <w:sz w:val="20"/>
              </w:rPr>
            </w:pPr>
          </w:p>
        </w:tc>
        <w:tc>
          <w:tcPr>
            <w:tcW w:w="506" w:type="dxa"/>
            <w:vAlign w:val="center"/>
          </w:tcPr>
          <w:p w:rsidR="007258B1" w:rsidRPr="00343EE4" w:rsidRDefault="007258B1" w:rsidP="0034752B">
            <w:pPr>
              <w:snapToGrid w:val="0"/>
              <w:rPr>
                <w:i/>
                <w:spacing w:val="-8"/>
                <w:sz w:val="20"/>
              </w:rPr>
            </w:pPr>
          </w:p>
        </w:tc>
        <w:tc>
          <w:tcPr>
            <w:tcW w:w="814" w:type="dxa"/>
            <w:vAlign w:val="center"/>
          </w:tcPr>
          <w:p w:rsidR="007258B1" w:rsidRPr="001011A0" w:rsidRDefault="007258B1" w:rsidP="0034752B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215,1</w:t>
            </w:r>
          </w:p>
        </w:tc>
        <w:tc>
          <w:tcPr>
            <w:tcW w:w="847" w:type="dxa"/>
            <w:vAlign w:val="center"/>
          </w:tcPr>
          <w:p w:rsidR="007258B1" w:rsidRPr="001011A0" w:rsidRDefault="007258B1" w:rsidP="0034752B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215,1</w:t>
            </w:r>
          </w:p>
        </w:tc>
        <w:tc>
          <w:tcPr>
            <w:tcW w:w="1032" w:type="dxa"/>
            <w:vAlign w:val="center"/>
          </w:tcPr>
          <w:p w:rsidR="007258B1" w:rsidRPr="001011A0" w:rsidRDefault="007258B1" w:rsidP="0034752B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215,1</w:t>
            </w:r>
          </w:p>
        </w:tc>
      </w:tr>
      <w:tr w:rsidR="007258B1" w:rsidRPr="00D22ED3" w:rsidTr="0034752B">
        <w:trPr>
          <w:trHeight w:val="290"/>
        </w:trPr>
        <w:tc>
          <w:tcPr>
            <w:tcW w:w="4646" w:type="dxa"/>
            <w:vAlign w:val="center"/>
          </w:tcPr>
          <w:p w:rsidR="007258B1" w:rsidRPr="00D22ED3" w:rsidRDefault="007258B1" w:rsidP="0034752B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/>
                <w:bCs/>
                <w:sz w:val="20"/>
              </w:rPr>
              <w:lastRenderedPageBreak/>
              <w:t>Пенсионное обеспечение</w:t>
            </w:r>
          </w:p>
        </w:tc>
        <w:tc>
          <w:tcPr>
            <w:tcW w:w="423" w:type="dxa"/>
            <w:vAlign w:val="center"/>
          </w:tcPr>
          <w:p w:rsidR="007258B1" w:rsidRPr="00D22ED3" w:rsidRDefault="007258B1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10</w:t>
            </w:r>
          </w:p>
        </w:tc>
        <w:tc>
          <w:tcPr>
            <w:tcW w:w="432" w:type="dxa"/>
            <w:vAlign w:val="center"/>
          </w:tcPr>
          <w:p w:rsidR="007258B1" w:rsidRPr="00D22ED3" w:rsidRDefault="007258B1" w:rsidP="0034752B">
            <w:pPr>
              <w:snapToGrid w:val="0"/>
              <w:rPr>
                <w:b/>
                <w:sz w:val="20"/>
              </w:rPr>
            </w:pPr>
            <w:r w:rsidRPr="00D22ED3">
              <w:rPr>
                <w:b/>
                <w:sz w:val="20"/>
              </w:rPr>
              <w:t>01</w:t>
            </w:r>
          </w:p>
        </w:tc>
        <w:tc>
          <w:tcPr>
            <w:tcW w:w="1403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sz w:val="20"/>
              </w:rPr>
            </w:pPr>
            <w:r w:rsidRPr="00806B03">
              <w:rPr>
                <w:b/>
                <w:sz w:val="20"/>
              </w:rPr>
              <w:t>0000049202</w:t>
            </w:r>
          </w:p>
        </w:tc>
        <w:tc>
          <w:tcPr>
            <w:tcW w:w="544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sz w:val="20"/>
              </w:rPr>
            </w:pPr>
            <w:r w:rsidRPr="00806B03">
              <w:rPr>
                <w:b/>
                <w:sz w:val="20"/>
              </w:rPr>
              <w:t>321</w:t>
            </w:r>
          </w:p>
        </w:tc>
        <w:tc>
          <w:tcPr>
            <w:tcW w:w="506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spacing w:val="-8"/>
                <w:sz w:val="20"/>
              </w:rPr>
            </w:pPr>
            <w:r w:rsidRPr="00806B03">
              <w:rPr>
                <w:b/>
                <w:spacing w:val="-8"/>
                <w:sz w:val="20"/>
              </w:rPr>
              <w:t>2</w:t>
            </w:r>
            <w:r>
              <w:rPr>
                <w:b/>
                <w:spacing w:val="-8"/>
                <w:sz w:val="20"/>
              </w:rPr>
              <w:t>64</w:t>
            </w:r>
          </w:p>
        </w:tc>
        <w:tc>
          <w:tcPr>
            <w:tcW w:w="814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215,1</w:t>
            </w:r>
          </w:p>
        </w:tc>
        <w:tc>
          <w:tcPr>
            <w:tcW w:w="847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215,1</w:t>
            </w:r>
          </w:p>
        </w:tc>
        <w:tc>
          <w:tcPr>
            <w:tcW w:w="1032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215,1</w:t>
            </w:r>
          </w:p>
        </w:tc>
      </w:tr>
      <w:tr w:rsidR="007258B1" w:rsidRPr="00D22ED3" w:rsidTr="0034752B">
        <w:trPr>
          <w:trHeight w:val="290"/>
        </w:trPr>
        <w:tc>
          <w:tcPr>
            <w:tcW w:w="7954" w:type="dxa"/>
            <w:gridSpan w:val="6"/>
            <w:vAlign w:val="center"/>
          </w:tcPr>
          <w:p w:rsidR="007258B1" w:rsidRDefault="007258B1" w:rsidP="0034752B">
            <w:pPr>
              <w:snapToGrid w:val="0"/>
              <w:rPr>
                <w:bCs/>
                <w:spacing w:val="-8"/>
                <w:sz w:val="20"/>
              </w:rPr>
            </w:pPr>
            <w:r w:rsidRPr="00D22ED3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814" w:type="dxa"/>
            <w:vAlign w:val="center"/>
          </w:tcPr>
          <w:p w:rsidR="007258B1" w:rsidRPr="00806B03" w:rsidRDefault="007258B1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6557,0</w:t>
            </w:r>
          </w:p>
        </w:tc>
        <w:tc>
          <w:tcPr>
            <w:tcW w:w="847" w:type="dxa"/>
            <w:vAlign w:val="center"/>
          </w:tcPr>
          <w:p w:rsidR="007258B1" w:rsidRPr="00806B03" w:rsidRDefault="007258B1" w:rsidP="00347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6437,1</w:t>
            </w:r>
          </w:p>
        </w:tc>
        <w:tc>
          <w:tcPr>
            <w:tcW w:w="1032" w:type="dxa"/>
            <w:vAlign w:val="center"/>
          </w:tcPr>
          <w:p w:rsidR="007258B1" w:rsidRPr="00806B03" w:rsidRDefault="007258B1" w:rsidP="00347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6437,1</w:t>
            </w:r>
          </w:p>
        </w:tc>
      </w:tr>
    </w:tbl>
    <w:p w:rsidR="00FA5F60" w:rsidRDefault="0034752B" w:rsidP="0034752B">
      <w:pPr>
        <w:rPr>
          <w:sz w:val="22"/>
          <w:szCs w:val="22"/>
        </w:rPr>
      </w:pPr>
      <w:bookmarkStart w:id="17" w:name="RANGE!A1:F181"/>
      <w:bookmarkEnd w:id="17"/>
      <w:r w:rsidRPr="00D22ED3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</w:p>
    <w:p w:rsidR="00FA5F60" w:rsidRDefault="00FA5F60" w:rsidP="0034752B">
      <w:pPr>
        <w:rPr>
          <w:sz w:val="22"/>
          <w:szCs w:val="22"/>
        </w:rPr>
      </w:pPr>
    </w:p>
    <w:p w:rsidR="0034752B" w:rsidRPr="004E6736" w:rsidRDefault="0034752B" w:rsidP="00FA5F60">
      <w:pPr>
        <w:jc w:val="right"/>
        <w:rPr>
          <w:sz w:val="16"/>
          <w:szCs w:val="16"/>
        </w:rPr>
      </w:pPr>
      <w:r w:rsidRPr="004E6736">
        <w:rPr>
          <w:sz w:val="16"/>
          <w:szCs w:val="16"/>
        </w:rPr>
        <w:t>Приложение 6</w:t>
      </w:r>
    </w:p>
    <w:p w:rsidR="0034752B" w:rsidRPr="004E6736" w:rsidRDefault="0034752B" w:rsidP="0034752B">
      <w:pPr>
        <w:jc w:val="right"/>
        <w:rPr>
          <w:color w:val="000000"/>
          <w:sz w:val="16"/>
          <w:szCs w:val="16"/>
        </w:rPr>
      </w:pPr>
      <w:r w:rsidRPr="004E6736">
        <w:rPr>
          <w:color w:val="000000"/>
          <w:sz w:val="16"/>
          <w:szCs w:val="16"/>
        </w:rPr>
        <w:t>к решению Совета  сельского поселения</w:t>
      </w:r>
    </w:p>
    <w:p w:rsidR="0034752B" w:rsidRPr="004E6736" w:rsidRDefault="0034752B" w:rsidP="0034752B">
      <w:pPr>
        <w:jc w:val="right"/>
        <w:rPr>
          <w:bCs/>
          <w:sz w:val="16"/>
          <w:szCs w:val="16"/>
        </w:rPr>
      </w:pPr>
      <w:r w:rsidRPr="004E6736">
        <w:rPr>
          <w:color w:val="000000"/>
          <w:sz w:val="16"/>
          <w:szCs w:val="16"/>
        </w:rPr>
        <w:t>«</w:t>
      </w:r>
      <w:r w:rsidRPr="004E6736">
        <w:rPr>
          <w:bCs/>
          <w:sz w:val="16"/>
          <w:szCs w:val="16"/>
        </w:rPr>
        <w:t xml:space="preserve">О  бюджете сельского поселения  « </w:t>
      </w:r>
      <w:r>
        <w:rPr>
          <w:bCs/>
          <w:sz w:val="16"/>
          <w:szCs w:val="16"/>
        </w:rPr>
        <w:t>Зугалай</w:t>
      </w:r>
      <w:r w:rsidRPr="004E6736">
        <w:rPr>
          <w:bCs/>
          <w:sz w:val="16"/>
          <w:szCs w:val="16"/>
        </w:rPr>
        <w:t xml:space="preserve">»  на </w:t>
      </w:r>
      <w:r>
        <w:rPr>
          <w:bCs/>
          <w:sz w:val="16"/>
          <w:szCs w:val="16"/>
        </w:rPr>
        <w:t>2023</w:t>
      </w:r>
      <w:r w:rsidRPr="004E6736">
        <w:rPr>
          <w:bCs/>
          <w:sz w:val="16"/>
          <w:szCs w:val="16"/>
        </w:rPr>
        <w:t xml:space="preserve"> год</w:t>
      </w:r>
    </w:p>
    <w:p w:rsidR="0034752B" w:rsidRPr="00D22ED3" w:rsidRDefault="0034752B" w:rsidP="0034752B">
      <w:pPr>
        <w:jc w:val="right"/>
        <w:rPr>
          <w:bCs/>
          <w:sz w:val="20"/>
        </w:rPr>
      </w:pPr>
      <w:r w:rsidRPr="004E6736">
        <w:rPr>
          <w:bCs/>
          <w:sz w:val="16"/>
          <w:szCs w:val="16"/>
        </w:rPr>
        <w:t>и плановый период 202</w:t>
      </w:r>
      <w:r>
        <w:rPr>
          <w:bCs/>
          <w:sz w:val="16"/>
          <w:szCs w:val="16"/>
        </w:rPr>
        <w:t>4</w:t>
      </w:r>
      <w:r w:rsidRPr="004E6736">
        <w:rPr>
          <w:bCs/>
          <w:sz w:val="16"/>
          <w:szCs w:val="16"/>
        </w:rPr>
        <w:t xml:space="preserve"> и 202</w:t>
      </w:r>
      <w:r>
        <w:rPr>
          <w:bCs/>
          <w:sz w:val="16"/>
          <w:szCs w:val="16"/>
        </w:rPr>
        <w:t>5</w:t>
      </w:r>
      <w:r w:rsidRPr="004E6736">
        <w:rPr>
          <w:bCs/>
          <w:sz w:val="16"/>
          <w:szCs w:val="16"/>
        </w:rPr>
        <w:t xml:space="preserve"> годов № </w:t>
      </w:r>
      <w:r w:rsidR="00DE36D6">
        <w:rPr>
          <w:bCs/>
          <w:sz w:val="16"/>
          <w:szCs w:val="16"/>
        </w:rPr>
        <w:t>7-1</w:t>
      </w:r>
      <w:r w:rsidRPr="004E6736">
        <w:rPr>
          <w:bCs/>
          <w:sz w:val="16"/>
          <w:szCs w:val="16"/>
        </w:rPr>
        <w:t xml:space="preserve">  от</w:t>
      </w:r>
      <w:r w:rsidR="00DE36D6">
        <w:rPr>
          <w:bCs/>
          <w:sz w:val="16"/>
          <w:szCs w:val="16"/>
        </w:rPr>
        <w:t xml:space="preserve"> 28.12.2022г.</w:t>
      </w:r>
      <w:r w:rsidRPr="004E6736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</w:t>
      </w:r>
    </w:p>
    <w:p w:rsidR="0034752B" w:rsidRPr="00D22ED3" w:rsidRDefault="0034752B" w:rsidP="003475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>Ведомственная структура расходов  бюджета  сельского поселения «</w:t>
      </w:r>
      <w:r>
        <w:rPr>
          <w:b/>
          <w:bCs/>
          <w:color w:val="000000"/>
          <w:sz w:val="22"/>
          <w:szCs w:val="22"/>
        </w:rPr>
        <w:t xml:space="preserve">Зугалай </w:t>
      </w:r>
      <w:r w:rsidRPr="00D22ED3">
        <w:rPr>
          <w:b/>
          <w:bCs/>
          <w:color w:val="000000"/>
          <w:sz w:val="22"/>
          <w:szCs w:val="22"/>
        </w:rPr>
        <w:t xml:space="preserve">»  на </w:t>
      </w:r>
      <w:r>
        <w:rPr>
          <w:b/>
          <w:bCs/>
          <w:color w:val="000000"/>
          <w:sz w:val="22"/>
          <w:szCs w:val="22"/>
        </w:rPr>
        <w:t>2023</w:t>
      </w:r>
      <w:r w:rsidRPr="00D22ED3">
        <w:rPr>
          <w:b/>
          <w:bCs/>
          <w:color w:val="000000"/>
          <w:sz w:val="22"/>
          <w:szCs w:val="22"/>
        </w:rPr>
        <w:t xml:space="preserve"> год и </w:t>
      </w:r>
    </w:p>
    <w:p w:rsidR="0034752B" w:rsidRDefault="0034752B" w:rsidP="0034752B">
      <w:pPr>
        <w:jc w:val="center"/>
        <w:rPr>
          <w:b/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>на плановый период 20</w:t>
      </w:r>
      <w:r>
        <w:rPr>
          <w:b/>
          <w:bCs/>
          <w:color w:val="000000"/>
          <w:sz w:val="22"/>
          <w:szCs w:val="22"/>
        </w:rPr>
        <w:t>24</w:t>
      </w:r>
      <w:r w:rsidRPr="00D22ED3">
        <w:rPr>
          <w:b/>
          <w:bCs/>
          <w:color w:val="000000"/>
          <w:sz w:val="22"/>
          <w:szCs w:val="22"/>
        </w:rPr>
        <w:t xml:space="preserve"> и 20</w:t>
      </w:r>
      <w:r>
        <w:rPr>
          <w:b/>
          <w:bCs/>
          <w:color w:val="000000"/>
          <w:sz w:val="22"/>
          <w:szCs w:val="22"/>
        </w:rPr>
        <w:t>25</w:t>
      </w:r>
      <w:r w:rsidRPr="00D22ED3">
        <w:rPr>
          <w:b/>
          <w:bCs/>
          <w:color w:val="000000"/>
          <w:sz w:val="22"/>
          <w:szCs w:val="22"/>
        </w:rPr>
        <w:t xml:space="preserve"> годов</w:t>
      </w:r>
    </w:p>
    <w:p w:rsidR="0034752B" w:rsidRPr="00E0154A" w:rsidRDefault="0034752B" w:rsidP="0034752B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тыс.руб.</w:t>
      </w:r>
    </w:p>
    <w:tbl>
      <w:tblPr>
        <w:tblW w:w="5462" w:type="pct"/>
        <w:tblInd w:w="-885" w:type="dxa"/>
        <w:tblLook w:val="01E0"/>
      </w:tblPr>
      <w:tblGrid>
        <w:gridCol w:w="4043"/>
        <w:gridCol w:w="608"/>
        <w:gridCol w:w="416"/>
        <w:gridCol w:w="472"/>
        <w:gridCol w:w="1217"/>
        <w:gridCol w:w="516"/>
        <w:gridCol w:w="885"/>
        <w:gridCol w:w="766"/>
        <w:gridCol w:w="766"/>
        <w:gridCol w:w="766"/>
      </w:tblGrid>
      <w:tr w:rsidR="0034752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 xml:space="preserve">Наименование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Мин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 xml:space="preserve">Рз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ПР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ЦСР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ВР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КОСГУ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34752B" w:rsidRPr="00D64BD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802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662D2F" w:rsidRDefault="00371EC9" w:rsidP="00FA5F60">
            <w:pPr>
              <w:snapToGrid w:val="0"/>
              <w:rPr>
                <w:b/>
                <w:bCs/>
                <w:i/>
                <w:spacing w:val="-8"/>
                <w:sz w:val="20"/>
              </w:rPr>
            </w:pPr>
            <w:r>
              <w:rPr>
                <w:b/>
                <w:bCs/>
                <w:i/>
                <w:spacing w:val="-8"/>
                <w:sz w:val="20"/>
              </w:rPr>
              <w:t>28</w:t>
            </w:r>
            <w:r w:rsidR="00FA5F60">
              <w:rPr>
                <w:b/>
                <w:bCs/>
                <w:i/>
                <w:spacing w:val="-8"/>
                <w:sz w:val="20"/>
              </w:rPr>
              <w:t>1</w:t>
            </w:r>
            <w:r>
              <w:rPr>
                <w:b/>
                <w:bCs/>
                <w:i/>
                <w:spacing w:val="-8"/>
                <w:sz w:val="20"/>
              </w:rPr>
              <w:t>1</w:t>
            </w:r>
            <w:r w:rsidR="00FA5F60">
              <w:rPr>
                <w:b/>
                <w:bCs/>
                <w:i/>
                <w:spacing w:val="-8"/>
                <w:sz w:val="20"/>
              </w:rPr>
              <w:t>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662D2F" w:rsidRDefault="00371EC9" w:rsidP="0034752B">
            <w:pPr>
              <w:snapToGrid w:val="0"/>
              <w:rPr>
                <w:b/>
                <w:bCs/>
                <w:i/>
                <w:spacing w:val="-8"/>
                <w:sz w:val="20"/>
              </w:rPr>
            </w:pPr>
            <w:r>
              <w:rPr>
                <w:b/>
                <w:bCs/>
                <w:i/>
                <w:spacing w:val="-8"/>
                <w:sz w:val="20"/>
              </w:rPr>
              <w:t>2801,5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662D2F" w:rsidRDefault="00371EC9" w:rsidP="0034752B">
            <w:pPr>
              <w:snapToGrid w:val="0"/>
              <w:rPr>
                <w:b/>
                <w:bCs/>
                <w:i/>
                <w:spacing w:val="-8"/>
                <w:sz w:val="20"/>
              </w:rPr>
            </w:pPr>
            <w:r>
              <w:rPr>
                <w:b/>
                <w:bCs/>
                <w:i/>
                <w:spacing w:val="-8"/>
                <w:sz w:val="20"/>
              </w:rPr>
              <w:t>2801,5</w:t>
            </w:r>
          </w:p>
        </w:tc>
      </w:tr>
      <w:tr w:rsidR="0034752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840B2B" w:rsidRDefault="00371EC9" w:rsidP="00347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622,7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840B2B" w:rsidRDefault="00371EC9" w:rsidP="00347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622,7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840B2B" w:rsidRDefault="00371EC9" w:rsidP="00347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622,7</w:t>
            </w:r>
          </w:p>
        </w:tc>
      </w:tr>
      <w:tr w:rsidR="0034752B" w:rsidTr="00FA5F60">
        <w:trPr>
          <w:trHeight w:val="459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Расходы на выплату персоналу государственным органам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 w:rsidRPr="00807039">
              <w:rPr>
                <w:sz w:val="20"/>
              </w:rPr>
              <w:t>0020300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343EE4" w:rsidRDefault="00371EC9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622,7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343EE4" w:rsidRDefault="00371EC9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622,7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343EE4" w:rsidRDefault="00371EC9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622,7</w:t>
            </w:r>
          </w:p>
        </w:tc>
      </w:tr>
      <w:tr w:rsidR="0034752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Заработная плата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 w:rsidRPr="00807039">
              <w:rPr>
                <w:sz w:val="20"/>
              </w:rPr>
              <w:t>0020300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343EE4" w:rsidRDefault="00DC541F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478,3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343EE4" w:rsidRDefault="00DC541F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478,3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343EE4" w:rsidRDefault="00DC541F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478,3</w:t>
            </w:r>
          </w:p>
        </w:tc>
      </w:tr>
      <w:tr w:rsidR="0034752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Начисления на выплаты по оплате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 w:rsidRPr="00807039">
              <w:rPr>
                <w:sz w:val="20"/>
              </w:rPr>
              <w:t>0020300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343EE4" w:rsidRDefault="00DC541F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144,4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343EE4" w:rsidRDefault="00DC541F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144,4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343EE4" w:rsidRDefault="00DC541F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144,4</w:t>
            </w:r>
          </w:p>
        </w:tc>
      </w:tr>
      <w:tr w:rsidR="0034752B" w:rsidRPr="00D64BD0" w:rsidTr="0034752B">
        <w:trPr>
          <w:trHeight w:val="693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 xml:space="preserve">Функционирование высших органов исполнительной власти субъектов Российской Федерации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Cs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840B2B" w:rsidRDefault="00DC541F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881,5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840B2B" w:rsidRDefault="00DC541F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881,5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840B2B" w:rsidRDefault="00DC541F" w:rsidP="0034752B">
            <w:pPr>
              <w:snapToGrid w:val="0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881,5</w:t>
            </w:r>
          </w:p>
        </w:tc>
      </w:tr>
      <w:tr w:rsidR="0034752B" w:rsidRPr="00D64BD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Расходы на выплату персоналу государственным органам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 w:rsidRPr="00807039">
              <w:rPr>
                <w:sz w:val="20"/>
              </w:rPr>
              <w:t>0020400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Cs/>
                <w:sz w:val="20"/>
              </w:rPr>
            </w:pPr>
            <w:r w:rsidRPr="00807039">
              <w:rPr>
                <w:bCs/>
                <w:sz w:val="20"/>
              </w:rPr>
              <w:t>210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343EE4" w:rsidRDefault="00DC541F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881,5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343EE4" w:rsidRDefault="00DC541F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881,5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343EE4" w:rsidRDefault="00DC541F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881,5</w:t>
            </w:r>
          </w:p>
        </w:tc>
      </w:tr>
      <w:tr w:rsidR="0034752B" w:rsidRPr="00D64BD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 w:rsidRPr="00807039">
              <w:rPr>
                <w:sz w:val="20"/>
              </w:rPr>
              <w:t>0020400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Cs/>
                <w:sz w:val="20"/>
              </w:rPr>
            </w:pPr>
            <w:r w:rsidRPr="00807039">
              <w:rPr>
                <w:bCs/>
                <w:sz w:val="20"/>
              </w:rPr>
              <w:t>211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343EE4" w:rsidRDefault="00DC541F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343EE4" w:rsidRDefault="00DC541F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Pr="00343EE4" w:rsidRDefault="00DC541F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661,7</w:t>
            </w:r>
          </w:p>
        </w:tc>
      </w:tr>
      <w:tr w:rsidR="0034752B" w:rsidRPr="00D64BD0" w:rsidTr="0034752B">
        <w:trPr>
          <w:trHeight w:val="43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 w:rsidRPr="00807039">
              <w:rPr>
                <w:sz w:val="20"/>
              </w:rPr>
              <w:t>0020400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Cs/>
                <w:sz w:val="20"/>
              </w:rPr>
            </w:pPr>
            <w:r w:rsidRPr="00807039">
              <w:rPr>
                <w:bCs/>
                <w:sz w:val="20"/>
              </w:rPr>
              <w:t>212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2B" w:rsidRDefault="0034752B" w:rsidP="0034752B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20,0</w:t>
            </w:r>
          </w:p>
        </w:tc>
      </w:tr>
      <w:tr w:rsidR="0034752B" w:rsidRPr="00D64BD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Начисления на выплаты по оплате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 w:rsidRPr="00807039">
              <w:rPr>
                <w:sz w:val="20"/>
              </w:rPr>
              <w:t>0020400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12</w:t>
            </w:r>
            <w:r>
              <w:rPr>
                <w:sz w:val="20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Cs/>
                <w:sz w:val="20"/>
              </w:rPr>
            </w:pPr>
            <w:r w:rsidRPr="00807039">
              <w:rPr>
                <w:bCs/>
                <w:sz w:val="20"/>
              </w:rPr>
              <w:t>213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199,8</w:t>
            </w:r>
          </w:p>
        </w:tc>
      </w:tr>
      <w:tr w:rsidR="0034752B" w:rsidTr="0034752B">
        <w:trPr>
          <w:trHeight w:val="233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Резервные средства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  <w:r w:rsidRPr="00807039">
              <w:rPr>
                <w:sz w:val="20"/>
              </w:rPr>
              <w:t>0</w:t>
            </w:r>
            <w:r>
              <w:rPr>
                <w:sz w:val="20"/>
              </w:rPr>
              <w:t>00705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20,0</w:t>
            </w:r>
          </w:p>
        </w:tc>
      </w:tr>
      <w:tr w:rsidR="0034752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Прочие расходы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  <w:r w:rsidRPr="00807039">
              <w:rPr>
                <w:sz w:val="20"/>
              </w:rPr>
              <w:t>0</w:t>
            </w:r>
            <w:r>
              <w:rPr>
                <w:sz w:val="20"/>
              </w:rPr>
              <w:t>00705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20,0</w:t>
            </w:r>
          </w:p>
        </w:tc>
      </w:tr>
      <w:tr w:rsidR="0034752B" w:rsidRPr="00516D8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1277,3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1277,3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1277,3</w:t>
            </w:r>
          </w:p>
        </w:tc>
      </w:tr>
      <w:tr w:rsidR="00DC541F" w:rsidRPr="00516D8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Фонд оплаты труда</w:t>
            </w:r>
            <w:r>
              <w:rPr>
                <w:sz w:val="20"/>
              </w:rPr>
              <w:t xml:space="preserve"> и страховые взносы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086599" w:rsidRDefault="00DC541F" w:rsidP="0034752B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00000</w:t>
            </w:r>
            <w:r w:rsidRPr="00807039">
              <w:rPr>
                <w:sz w:val="20"/>
              </w:rPr>
              <w:t>9230</w:t>
            </w:r>
            <w:r>
              <w:rPr>
                <w:sz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F" w:rsidRPr="00343EE4" w:rsidRDefault="00DC541F" w:rsidP="00A56B27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1065,3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F" w:rsidRPr="00343EE4" w:rsidRDefault="00DC541F" w:rsidP="00A56B27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1065,3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F" w:rsidRPr="00343EE4" w:rsidRDefault="00DC541F" w:rsidP="00A56B27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1065,3</w:t>
            </w:r>
          </w:p>
        </w:tc>
      </w:tr>
      <w:tr w:rsidR="00DC541F" w:rsidRPr="00516D8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Default="00DC541F" w:rsidP="0034752B">
            <w:r w:rsidRPr="006C54F5">
              <w:rPr>
                <w:sz w:val="20"/>
              </w:rPr>
              <w:t>0000092300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F" w:rsidRPr="00343EE4" w:rsidRDefault="00DC541F" w:rsidP="00A56B27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818,2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F" w:rsidRPr="00343EE4" w:rsidRDefault="00DC541F" w:rsidP="00A56B27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818,2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F" w:rsidRPr="00343EE4" w:rsidRDefault="00DC541F" w:rsidP="00A56B27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818,2</w:t>
            </w:r>
          </w:p>
        </w:tc>
      </w:tr>
      <w:tr w:rsidR="00DC541F" w:rsidRPr="00516D8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Начисления на выплаты по оплате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Default="00DC541F" w:rsidP="0034752B">
            <w:r w:rsidRPr="006C54F5">
              <w:rPr>
                <w:sz w:val="20"/>
              </w:rPr>
              <w:t>0000092300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F" w:rsidRPr="00343EE4" w:rsidRDefault="00DC541F" w:rsidP="00A56B27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247,1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F" w:rsidRPr="00343EE4" w:rsidRDefault="00DC541F" w:rsidP="00A56B27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247,1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F" w:rsidRPr="00343EE4" w:rsidRDefault="00DC541F" w:rsidP="00A56B27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247,1</w:t>
            </w:r>
          </w:p>
        </w:tc>
      </w:tr>
      <w:tr w:rsidR="00DC541F" w:rsidRPr="00516D8B" w:rsidTr="00A56B27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Коммунальные услуги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Default="00DC541F" w:rsidP="0034752B">
            <w:r w:rsidRPr="006C54F5">
              <w:rPr>
                <w:sz w:val="20"/>
              </w:rPr>
              <w:t>0000092300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F" w:rsidRDefault="00DC541F" w:rsidP="00A56B27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149,5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7C781F" w:rsidRDefault="00DC541F" w:rsidP="00A56B27">
            <w:pPr>
              <w:rPr>
                <w:sz w:val="20"/>
              </w:rPr>
            </w:pPr>
            <w:r>
              <w:rPr>
                <w:sz w:val="20"/>
              </w:rPr>
              <w:t>149,5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7C781F" w:rsidRDefault="00DC541F" w:rsidP="00A56B27">
            <w:pPr>
              <w:rPr>
                <w:sz w:val="20"/>
              </w:rPr>
            </w:pPr>
            <w:r>
              <w:rPr>
                <w:sz w:val="20"/>
              </w:rPr>
              <w:t>149,5</w:t>
            </w:r>
          </w:p>
        </w:tc>
      </w:tr>
      <w:tr w:rsidR="00DC541F" w:rsidRPr="00516D8B" w:rsidTr="00A56B27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Default="00DC541F" w:rsidP="0034752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Прочие услуги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Default="00DC541F" w:rsidP="0034752B">
            <w:r w:rsidRPr="006C54F5">
              <w:rPr>
                <w:sz w:val="20"/>
              </w:rPr>
              <w:t>0000092300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Default="00DC541F" w:rsidP="00A56B2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Default="00DC541F" w:rsidP="00A56B27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42,5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Default="00DC541F" w:rsidP="00A56B27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42,5</w:t>
            </w:r>
          </w:p>
        </w:tc>
      </w:tr>
      <w:tr w:rsidR="00DC541F" w:rsidRPr="00516D8B" w:rsidTr="00FA5F60">
        <w:trPr>
          <w:trHeight w:val="216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Налоги, пошлины и сборы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Default="00DC541F" w:rsidP="0034752B">
            <w:r w:rsidRPr="006C54F5">
              <w:rPr>
                <w:sz w:val="20"/>
              </w:rPr>
              <w:t>0000092300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851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29</w:t>
            </w:r>
            <w:r>
              <w:rPr>
                <w:sz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Default="00DC541F" w:rsidP="00A56B2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Default="00DC541F" w:rsidP="00DC541F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F" w:rsidRDefault="00DC541F" w:rsidP="00A56B27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20,0</w:t>
            </w:r>
          </w:p>
        </w:tc>
      </w:tr>
      <w:tr w:rsidR="0034752B" w:rsidRPr="00516D8B" w:rsidTr="00FA5F60">
        <w:trPr>
          <w:trHeight w:val="36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 xml:space="preserve">Увеличение стоимости </w:t>
            </w:r>
            <w:r>
              <w:rPr>
                <w:sz w:val="20"/>
              </w:rPr>
              <w:t xml:space="preserve">горюче-смазочных </w:t>
            </w:r>
            <w:r w:rsidRPr="00807039">
              <w:rPr>
                <w:sz w:val="20"/>
              </w:rPr>
              <w:t>материал</w:t>
            </w:r>
            <w:r>
              <w:rPr>
                <w:sz w:val="20"/>
              </w:rPr>
              <w:t>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Default="0034752B" w:rsidP="0034752B">
            <w:r w:rsidRPr="006C54F5">
              <w:rPr>
                <w:sz w:val="20"/>
              </w:rPr>
              <w:t>0000092300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34</w:t>
            </w:r>
            <w:r>
              <w:rPr>
                <w:sz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34752B" w:rsidRPr="00516D8B" w:rsidTr="00FA5F60">
        <w:trPr>
          <w:trHeight w:val="288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C76F48" w:rsidRDefault="0034752B" w:rsidP="0034752B">
            <w:pPr>
              <w:spacing w:line="240" w:lineRule="exact"/>
              <w:rPr>
                <w:b/>
                <w:sz w:val="20"/>
              </w:rPr>
            </w:pPr>
            <w:r w:rsidRPr="00C76F48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C76F48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C76F48">
              <w:rPr>
                <w:b/>
                <w:sz w:val="20"/>
              </w:rPr>
              <w:t>802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C76F48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C76F48">
              <w:rPr>
                <w:b/>
                <w:sz w:val="20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C76F48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C76F48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C76F48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C76F48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C76F48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C76F48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C76F48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177,5</w:t>
            </w:r>
          </w:p>
        </w:tc>
      </w:tr>
      <w:tr w:rsidR="0034752B" w:rsidRPr="00516D8B" w:rsidTr="0034752B">
        <w:trPr>
          <w:trHeight w:val="222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Мобилизационная вневойсковая подготовка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34752B" w:rsidRPr="00516D8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Фонд оплаты труда</w:t>
            </w:r>
            <w:r>
              <w:rPr>
                <w:sz w:val="20"/>
              </w:rPr>
              <w:t xml:space="preserve"> и страховые взносы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0000051180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</w:tr>
      <w:tr w:rsidR="0034752B" w:rsidRPr="00516D8B" w:rsidTr="00FA5F60">
        <w:trPr>
          <w:trHeight w:val="7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0000051180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136,3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136,3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136,3</w:t>
            </w:r>
          </w:p>
        </w:tc>
      </w:tr>
      <w:tr w:rsidR="0034752B" w:rsidRPr="00516D8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Начисления на выплаты по оплате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0000051180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</w:tr>
      <w:tr w:rsidR="0034752B" w:rsidRPr="00D64BD0" w:rsidTr="00FA5F60">
        <w:trPr>
          <w:trHeight w:val="273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802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309,4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309,4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309,4</w:t>
            </w:r>
          </w:p>
        </w:tc>
      </w:tr>
      <w:tr w:rsidR="0034752B" w:rsidTr="00FA5F60">
        <w:trPr>
          <w:trHeight w:val="859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pStyle w:val="14"/>
              <w:spacing w:line="240" w:lineRule="exact"/>
              <w:rPr>
                <w:snapToGrid/>
                <w:sz w:val="20"/>
                <w:szCs w:val="20"/>
              </w:rPr>
            </w:pPr>
            <w:r w:rsidRPr="00807039">
              <w:rPr>
                <w:snapToGrid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309,4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309,4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309,4</w:t>
            </w:r>
          </w:p>
        </w:tc>
      </w:tr>
      <w:tr w:rsidR="0034752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Фонд оплаты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  <w:r w:rsidRPr="00807039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4799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304,4</w:t>
            </w:r>
          </w:p>
        </w:tc>
      </w:tr>
      <w:tr w:rsidR="0034752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Заработная плата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Default="0034752B" w:rsidP="0034752B">
            <w:r w:rsidRPr="00113F67">
              <w:rPr>
                <w:sz w:val="20"/>
              </w:rPr>
              <w:t>000002</w:t>
            </w:r>
            <w:r w:rsidRPr="00113F67">
              <w:rPr>
                <w:sz w:val="20"/>
                <w:lang w:val="en-US"/>
              </w:rPr>
              <w:t>4799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233,8</w:t>
            </w:r>
          </w:p>
        </w:tc>
      </w:tr>
      <w:tr w:rsidR="0034752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Начисления на выплаты по оплате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Default="0034752B" w:rsidP="0034752B">
            <w:r w:rsidRPr="00113F67">
              <w:rPr>
                <w:sz w:val="20"/>
              </w:rPr>
              <w:t>000002</w:t>
            </w:r>
            <w:r w:rsidRPr="00113F67">
              <w:rPr>
                <w:sz w:val="20"/>
                <w:lang w:val="en-US"/>
              </w:rPr>
              <w:t>4799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DC541F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</w:tr>
      <w:tr w:rsidR="0034752B" w:rsidTr="00FA5F60">
        <w:trPr>
          <w:trHeight w:val="481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 xml:space="preserve">Увеличение стоимости </w:t>
            </w:r>
            <w:r>
              <w:rPr>
                <w:sz w:val="20"/>
              </w:rPr>
              <w:t>горюче-смазочных материалов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113F67" w:rsidRDefault="0034752B" w:rsidP="0034752B">
            <w:pPr>
              <w:rPr>
                <w:sz w:val="20"/>
              </w:rPr>
            </w:pPr>
            <w:r>
              <w:rPr>
                <w:sz w:val="20"/>
              </w:rPr>
              <w:t>0000024799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34752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b/>
                <w:sz w:val="20"/>
              </w:rPr>
            </w:pPr>
          </w:p>
        </w:tc>
      </w:tr>
      <w:tr w:rsidR="0034752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 xml:space="preserve">Увеличение стоимости </w:t>
            </w:r>
            <w:r>
              <w:rPr>
                <w:sz w:val="20"/>
              </w:rPr>
              <w:t>горюче-смазочных материалов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  <w:r w:rsidRPr="00807039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1801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34</w:t>
            </w:r>
            <w:r>
              <w:rPr>
                <w:sz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4752B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B" w:rsidRPr="00807039" w:rsidRDefault="0034752B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FA5F6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lastRenderedPageBreak/>
              <w:t>Коммунальные услуги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7C285C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7C285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7C285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0000031522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7C285C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A5F6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Работы услуги по содержанию имущества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0000031522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529,0</w:t>
            </w:r>
          </w:p>
        </w:tc>
      </w:tr>
      <w:tr w:rsidR="00FA5F6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Default="00FA5F60" w:rsidP="0034752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Прочие услуги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7C285C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7C285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7C285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0000031522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7C285C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A5F60" w:rsidRPr="00D64BD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802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613,5</w:t>
            </w:r>
          </w:p>
        </w:tc>
      </w:tr>
      <w:tr w:rsidR="00FA5F60" w:rsidRPr="000420E7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 xml:space="preserve">Благоустройство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0420E7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0420E7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0420E7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A5F6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Приобретение услуг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  <w:r w:rsidRPr="00807039">
              <w:rPr>
                <w:sz w:val="20"/>
              </w:rPr>
              <w:t>60500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613,5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613,5</w:t>
            </w:r>
          </w:p>
        </w:tc>
      </w:tr>
      <w:tr w:rsidR="00FA5F6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Коммунальные услуги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  <w:r w:rsidRPr="00807039">
              <w:rPr>
                <w:sz w:val="20"/>
              </w:rPr>
              <w:t>60500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426,1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426,1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426,1</w:t>
            </w:r>
          </w:p>
        </w:tc>
      </w:tr>
      <w:tr w:rsidR="00FA5F6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Услуги по содержанию имущества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  <w:r w:rsidRPr="00807039">
              <w:rPr>
                <w:sz w:val="20"/>
              </w:rPr>
              <w:t>60500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362,4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137,4</w:t>
            </w:r>
          </w:p>
        </w:tc>
      </w:tr>
      <w:tr w:rsidR="00FA5F6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 xml:space="preserve">Увеличение стоимости </w:t>
            </w:r>
            <w:r>
              <w:rPr>
                <w:sz w:val="20"/>
              </w:rPr>
              <w:t>горюче-смазочных материалов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  <w:r w:rsidRPr="00807039">
              <w:rPr>
                <w:sz w:val="20"/>
              </w:rPr>
              <w:t>60500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34</w:t>
            </w:r>
            <w:r>
              <w:rPr>
                <w:sz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FA5F60" w:rsidTr="00FA5F60">
        <w:trPr>
          <w:trHeight w:val="52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Молодежная политика и оздоровление детей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802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304,4</w:t>
            </w:r>
          </w:p>
        </w:tc>
      </w:tr>
      <w:tr w:rsidR="00FA5F6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Молодежная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A5F6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Расходы на выплату персоналу государственным органам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  <w:r w:rsidRPr="00807039">
              <w:rPr>
                <w:sz w:val="20"/>
              </w:rPr>
              <w:t>43101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304,4</w:t>
            </w:r>
          </w:p>
        </w:tc>
      </w:tr>
      <w:tr w:rsidR="00FA5F6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  <w:r w:rsidRPr="00807039">
              <w:rPr>
                <w:sz w:val="20"/>
              </w:rPr>
              <w:t>43101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</w:t>
            </w:r>
            <w:r>
              <w:rPr>
                <w:sz w:val="20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233,8</w:t>
            </w:r>
          </w:p>
        </w:tc>
      </w:tr>
      <w:tr w:rsidR="00FA5F6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Начисления на выплаты по оплате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  <w:r w:rsidRPr="00807039">
              <w:rPr>
                <w:sz w:val="20"/>
              </w:rPr>
              <w:t>43101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</w:t>
            </w:r>
            <w:r>
              <w:rPr>
                <w:sz w:val="20"/>
              </w:rPr>
              <w:t>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</w:tr>
      <w:tr w:rsidR="00FA5F60" w:rsidRPr="00D64BD0" w:rsidTr="001464EF">
        <w:trPr>
          <w:trHeight w:val="50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802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1486,7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1486,7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1486,7</w:t>
            </w:r>
          </w:p>
        </w:tc>
      </w:tr>
      <w:tr w:rsidR="00FA5F60" w:rsidRPr="00D122E2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Сельский дом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A5F60" w:rsidTr="00FA5F60">
        <w:trPr>
          <w:trHeight w:val="47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Оплата труда и начисление на выплаты по оплате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1486,7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1486,7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1486,7</w:t>
            </w:r>
          </w:p>
        </w:tc>
      </w:tr>
      <w:tr w:rsidR="00FA5F6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Коммунальные услуги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Default="00FA5F60" w:rsidP="0034752B">
            <w:r w:rsidRPr="00B035BF">
              <w:rPr>
                <w:sz w:val="20"/>
              </w:rPr>
              <w:t>00000</w:t>
            </w:r>
            <w:r>
              <w:rPr>
                <w:sz w:val="20"/>
              </w:rPr>
              <w:t>92300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1486,7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1486,7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1486,7</w:t>
            </w:r>
          </w:p>
        </w:tc>
      </w:tr>
      <w:tr w:rsidR="00FA5F60" w:rsidRPr="00D64BD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Социальное обеспечение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802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215,1</w:t>
            </w:r>
          </w:p>
        </w:tc>
      </w:tr>
      <w:tr w:rsidR="00FA5F60" w:rsidRPr="00A65271" w:rsidTr="0034752B">
        <w:trPr>
          <w:trHeight w:val="26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Пенсионное обеспечение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215,1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215,1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215,1</w:t>
            </w:r>
          </w:p>
        </w:tc>
      </w:tr>
      <w:tr w:rsidR="00FA5F60" w:rsidRPr="00516D8B" w:rsidTr="0034752B">
        <w:trPr>
          <w:trHeight w:val="68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0000049202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sz w:val="20"/>
              </w:rPr>
            </w:pPr>
            <w:r w:rsidRPr="00807039">
              <w:rPr>
                <w:sz w:val="20"/>
              </w:rPr>
              <w:t>3</w:t>
            </w:r>
            <w:r>
              <w:rPr>
                <w:sz w:val="20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 w:rsidRPr="00807039">
              <w:rPr>
                <w:sz w:val="20"/>
              </w:rPr>
              <w:t>26</w:t>
            </w:r>
            <w:r>
              <w:rPr>
                <w:sz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215,1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215,1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215,1</w:t>
            </w:r>
          </w:p>
        </w:tc>
      </w:tr>
      <w:tr w:rsidR="00FA5F60" w:rsidRPr="00D64BD0" w:rsidTr="0034752B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line="240" w:lineRule="exact"/>
              <w:rPr>
                <w:b/>
                <w:sz w:val="20"/>
              </w:rPr>
            </w:pPr>
            <w:r w:rsidRPr="00807039">
              <w:rPr>
                <w:b/>
                <w:sz w:val="20"/>
              </w:rPr>
              <w:t xml:space="preserve">Итого расходов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6557,0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6437,1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60" w:rsidRPr="00807039" w:rsidRDefault="00FA5F60" w:rsidP="0034752B">
            <w:pPr>
              <w:spacing w:after="16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6437,1</w:t>
            </w:r>
          </w:p>
        </w:tc>
      </w:tr>
    </w:tbl>
    <w:p w:rsidR="0034752B" w:rsidRPr="00D22ED3" w:rsidRDefault="0034752B" w:rsidP="0034752B">
      <w:pPr>
        <w:rPr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 xml:space="preserve">        </w:t>
      </w:r>
      <w:r>
        <w:rPr>
          <w:b/>
          <w:bCs/>
          <w:color w:val="000000"/>
          <w:sz w:val="22"/>
          <w:szCs w:val="22"/>
        </w:rPr>
        <w:t xml:space="preserve">         </w:t>
      </w:r>
      <w:r w:rsidRPr="00D22ED3">
        <w:rPr>
          <w:b/>
          <w:bCs/>
          <w:color w:val="000000"/>
          <w:sz w:val="22"/>
          <w:szCs w:val="22"/>
        </w:rPr>
        <w:t xml:space="preserve">                 </w:t>
      </w:r>
    </w:p>
    <w:p w:rsidR="0034752B" w:rsidRPr="004E6736" w:rsidRDefault="0034752B" w:rsidP="0034752B">
      <w:pPr>
        <w:ind w:right="-5"/>
        <w:jc w:val="right"/>
        <w:rPr>
          <w:sz w:val="16"/>
          <w:szCs w:val="16"/>
        </w:rPr>
      </w:pPr>
      <w:r w:rsidRPr="004E673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:rsidR="0034752B" w:rsidRPr="004E6736" w:rsidRDefault="0034752B" w:rsidP="0034752B">
      <w:pPr>
        <w:jc w:val="right"/>
        <w:rPr>
          <w:sz w:val="16"/>
          <w:szCs w:val="16"/>
        </w:rPr>
      </w:pPr>
      <w:r w:rsidRPr="004E6736">
        <w:rPr>
          <w:sz w:val="16"/>
          <w:szCs w:val="16"/>
        </w:rPr>
        <w:t>к решению Совета  сельского поселения</w:t>
      </w:r>
    </w:p>
    <w:p w:rsidR="0034752B" w:rsidRPr="004E6736" w:rsidRDefault="0034752B" w:rsidP="0034752B">
      <w:pPr>
        <w:jc w:val="right"/>
        <w:rPr>
          <w:bCs/>
          <w:sz w:val="16"/>
          <w:szCs w:val="16"/>
        </w:rPr>
      </w:pPr>
      <w:r w:rsidRPr="004E6736">
        <w:rPr>
          <w:sz w:val="16"/>
          <w:szCs w:val="16"/>
        </w:rPr>
        <w:t>«</w:t>
      </w:r>
      <w:r w:rsidRPr="004E6736">
        <w:rPr>
          <w:bCs/>
          <w:sz w:val="16"/>
          <w:szCs w:val="16"/>
        </w:rPr>
        <w:t xml:space="preserve">О  бюджете сельского поселения  « </w:t>
      </w:r>
      <w:r>
        <w:rPr>
          <w:bCs/>
          <w:sz w:val="16"/>
          <w:szCs w:val="16"/>
        </w:rPr>
        <w:t>Зугалай</w:t>
      </w:r>
      <w:r w:rsidRPr="004E6736">
        <w:rPr>
          <w:bCs/>
          <w:sz w:val="16"/>
          <w:szCs w:val="16"/>
        </w:rPr>
        <w:t xml:space="preserve"> »  на </w:t>
      </w:r>
      <w:r>
        <w:rPr>
          <w:bCs/>
          <w:sz w:val="16"/>
          <w:szCs w:val="16"/>
        </w:rPr>
        <w:t>2023</w:t>
      </w:r>
      <w:r w:rsidRPr="004E6736">
        <w:rPr>
          <w:bCs/>
          <w:sz w:val="16"/>
          <w:szCs w:val="16"/>
        </w:rPr>
        <w:t xml:space="preserve"> год</w:t>
      </w:r>
    </w:p>
    <w:p w:rsidR="0034752B" w:rsidRPr="006A67DD" w:rsidRDefault="0034752B" w:rsidP="0034752B">
      <w:pPr>
        <w:jc w:val="right"/>
        <w:rPr>
          <w:bCs/>
          <w:sz w:val="20"/>
        </w:rPr>
      </w:pPr>
      <w:r w:rsidRPr="004E6736">
        <w:rPr>
          <w:bCs/>
          <w:sz w:val="16"/>
          <w:szCs w:val="16"/>
        </w:rPr>
        <w:t>и плановый период 202</w:t>
      </w:r>
      <w:r>
        <w:rPr>
          <w:bCs/>
          <w:sz w:val="16"/>
          <w:szCs w:val="16"/>
        </w:rPr>
        <w:t xml:space="preserve">4 </w:t>
      </w:r>
      <w:r w:rsidRPr="004E6736">
        <w:rPr>
          <w:bCs/>
          <w:sz w:val="16"/>
          <w:szCs w:val="16"/>
        </w:rPr>
        <w:t xml:space="preserve"> и 202</w:t>
      </w:r>
      <w:r>
        <w:rPr>
          <w:bCs/>
          <w:sz w:val="16"/>
          <w:szCs w:val="16"/>
        </w:rPr>
        <w:t xml:space="preserve">5 </w:t>
      </w:r>
      <w:r w:rsidR="00DE36D6">
        <w:rPr>
          <w:bCs/>
          <w:sz w:val="16"/>
          <w:szCs w:val="16"/>
        </w:rPr>
        <w:t xml:space="preserve"> годов № 7-1</w:t>
      </w:r>
      <w:r w:rsidRPr="004E6736">
        <w:rPr>
          <w:bCs/>
          <w:sz w:val="16"/>
          <w:szCs w:val="16"/>
        </w:rPr>
        <w:t xml:space="preserve">     от</w:t>
      </w:r>
      <w:r w:rsidR="00DE36D6">
        <w:rPr>
          <w:bCs/>
          <w:sz w:val="16"/>
          <w:szCs w:val="16"/>
        </w:rPr>
        <w:t xml:space="preserve"> 28.12.2022г.</w:t>
      </w:r>
      <w:r w:rsidRPr="004E6736">
        <w:rPr>
          <w:bCs/>
          <w:sz w:val="16"/>
          <w:szCs w:val="16"/>
        </w:rPr>
        <w:t xml:space="preserve">  </w:t>
      </w:r>
    </w:p>
    <w:p w:rsidR="0034752B" w:rsidRDefault="0034752B" w:rsidP="0034752B">
      <w:pPr>
        <w:jc w:val="right"/>
        <w:rPr>
          <w:bCs/>
          <w:sz w:val="16"/>
          <w:szCs w:val="16"/>
        </w:rPr>
      </w:pPr>
    </w:p>
    <w:p w:rsidR="0034752B" w:rsidRDefault="0034752B" w:rsidP="0034752B">
      <w:pPr>
        <w:jc w:val="center"/>
        <w:rPr>
          <w:bCs/>
          <w:sz w:val="16"/>
          <w:szCs w:val="16"/>
        </w:rPr>
      </w:pPr>
    </w:p>
    <w:p w:rsidR="0034752B" w:rsidRDefault="0034752B" w:rsidP="0034752B">
      <w:pPr>
        <w:jc w:val="center"/>
        <w:rPr>
          <w:bCs/>
          <w:sz w:val="16"/>
          <w:szCs w:val="16"/>
        </w:rPr>
      </w:pPr>
    </w:p>
    <w:p w:rsidR="0034752B" w:rsidRDefault="0034752B" w:rsidP="003475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Источники финансирования дефицита бюджета</w:t>
      </w:r>
    </w:p>
    <w:p w:rsidR="0034752B" w:rsidRDefault="0034752B" w:rsidP="003475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сельского поселения «Зугалай» на 2023 год</w:t>
      </w:r>
    </w:p>
    <w:tbl>
      <w:tblPr>
        <w:tblStyle w:val="ae"/>
        <w:tblW w:w="0" w:type="auto"/>
        <w:tblInd w:w="-885" w:type="dxa"/>
        <w:tblLook w:val="04A0"/>
      </w:tblPr>
      <w:tblGrid>
        <w:gridCol w:w="2286"/>
        <w:gridCol w:w="3056"/>
        <w:gridCol w:w="3973"/>
        <w:gridCol w:w="1141"/>
      </w:tblGrid>
      <w:tr w:rsidR="0034752B" w:rsidTr="00C2024F">
        <w:tc>
          <w:tcPr>
            <w:tcW w:w="5246" w:type="dxa"/>
            <w:gridSpan w:val="2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0" w:type="auto"/>
            <w:vMerge w:val="restart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 w:val="restart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Сумма, (тыс.руб.)</w:t>
            </w:r>
          </w:p>
        </w:tc>
      </w:tr>
      <w:tr w:rsidR="0034752B" w:rsidTr="00C2024F"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056" w:type="dxa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</w:tcPr>
          <w:p w:rsidR="0034752B" w:rsidRDefault="0034752B" w:rsidP="00C2024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4752B" w:rsidRDefault="0034752B" w:rsidP="00C2024F">
            <w:pPr>
              <w:rPr>
                <w:sz w:val="20"/>
              </w:rPr>
            </w:pPr>
          </w:p>
        </w:tc>
      </w:tr>
      <w:tr w:rsidR="0034752B" w:rsidTr="00C2024F"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</w:p>
        </w:tc>
        <w:tc>
          <w:tcPr>
            <w:tcW w:w="3056" w:type="dxa"/>
          </w:tcPr>
          <w:p w:rsidR="0034752B" w:rsidRDefault="0034752B" w:rsidP="00C202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Источники финансирования внутреннего финансирования дефицита бюджетов, всего</w:t>
            </w:r>
          </w:p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4752B" w:rsidTr="00C2024F"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3056" w:type="dxa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01 02 00 00 00 0000 000</w:t>
            </w:r>
          </w:p>
        </w:tc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</w:p>
        </w:tc>
      </w:tr>
      <w:tr w:rsidR="0034752B" w:rsidTr="00C2024F"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3056" w:type="dxa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01 03 00 00 00 0000 000</w:t>
            </w:r>
          </w:p>
        </w:tc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</w:p>
        </w:tc>
      </w:tr>
      <w:tr w:rsidR="0034752B" w:rsidTr="00C2024F"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3056" w:type="dxa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 xml:space="preserve">Изменение остатков средств на счетах по </w:t>
            </w:r>
            <w:r>
              <w:rPr>
                <w:sz w:val="20"/>
              </w:rPr>
              <w:lastRenderedPageBreak/>
              <w:t>учету средств бюджетов</w:t>
            </w:r>
          </w:p>
        </w:tc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</w:tr>
      <w:tr w:rsidR="0034752B" w:rsidTr="00C2024F"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802</w:t>
            </w:r>
          </w:p>
        </w:tc>
        <w:tc>
          <w:tcPr>
            <w:tcW w:w="3056" w:type="dxa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01 06 00 00 00 0000 000</w:t>
            </w:r>
          </w:p>
        </w:tc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  <w:r>
              <w:rPr>
                <w:sz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0" w:type="auto"/>
          </w:tcPr>
          <w:p w:rsidR="0034752B" w:rsidRDefault="0034752B" w:rsidP="00C2024F">
            <w:pPr>
              <w:rPr>
                <w:sz w:val="20"/>
              </w:rPr>
            </w:pPr>
          </w:p>
        </w:tc>
      </w:tr>
    </w:tbl>
    <w:p w:rsidR="0034752B" w:rsidRDefault="0034752B" w:rsidP="00C2024F"/>
    <w:sectPr w:rsidR="0034752B" w:rsidSect="0034752B">
      <w:headerReference w:type="even" r:id="rId7"/>
      <w:footerReference w:type="even" r:id="rId8"/>
      <w:footerReference w:type="default" r:id="rId9"/>
      <w:pgSz w:w="11907" w:h="16840" w:code="9"/>
      <w:pgMar w:top="1134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4A" w:rsidRDefault="00C2364A" w:rsidP="00C37DE3">
      <w:r>
        <w:separator/>
      </w:r>
    </w:p>
  </w:endnote>
  <w:endnote w:type="continuationSeparator" w:id="1">
    <w:p w:rsidR="00C2364A" w:rsidRDefault="00C2364A" w:rsidP="00C3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27" w:rsidRDefault="00577231" w:rsidP="0034752B">
    <w:pPr>
      <w:pStyle w:val="a8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A56B27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A56B27" w:rsidRDefault="00A56B27">
    <w:pPr>
      <w:pStyle w:val="a8"/>
      <w:ind w:right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27" w:rsidRDefault="00A56B27" w:rsidP="0034752B">
    <w:pPr>
      <w:pStyle w:val="a8"/>
      <w:framePr w:wrap="around" w:vAnchor="text" w:hAnchor="margin" w:xAlign="right" w:y="1"/>
      <w:rPr>
        <w:rStyle w:val="a5"/>
      </w:rPr>
    </w:pPr>
  </w:p>
  <w:p w:rsidR="00A56B27" w:rsidRPr="00CB5EC7" w:rsidRDefault="00A56B27" w:rsidP="0034752B">
    <w:pPr>
      <w:pStyle w:val="a8"/>
      <w:framePr w:wrap="around" w:vAnchor="text" w:hAnchor="margin" w:xAlign="center" w:y="1"/>
      <w:ind w:right="360"/>
      <w:rPr>
        <w:rStyle w:val="a5"/>
        <w:sz w:val="26"/>
        <w:szCs w:val="26"/>
      </w:rPr>
    </w:pPr>
  </w:p>
  <w:p w:rsidR="00A56B27" w:rsidRDefault="00A56B27" w:rsidP="0034752B">
    <w:pPr>
      <w:pStyle w:val="a8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4A" w:rsidRDefault="00C2364A" w:rsidP="00C37DE3">
      <w:r>
        <w:separator/>
      </w:r>
    </w:p>
  </w:footnote>
  <w:footnote w:type="continuationSeparator" w:id="1">
    <w:p w:rsidR="00C2364A" w:rsidRDefault="00C2364A" w:rsidP="00C37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27" w:rsidRDefault="00577231" w:rsidP="0034752B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A56B27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separate"/>
    </w:r>
    <w:r w:rsidR="00A56B27">
      <w:rPr>
        <w:rStyle w:val="a5"/>
        <w:noProof/>
        <w:sz w:val="23"/>
      </w:rPr>
      <w:t>6</w:t>
    </w:r>
    <w:r>
      <w:rPr>
        <w:rStyle w:val="a5"/>
        <w:sz w:val="23"/>
      </w:rPr>
      <w:fldChar w:fldCharType="end"/>
    </w:r>
  </w:p>
  <w:p w:rsidR="00A56B27" w:rsidRDefault="00A56B27">
    <w:pPr>
      <w:pStyle w:val="a3"/>
      <w:ind w:right="360"/>
      <w:rPr>
        <w:sz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>
    <w:nsid w:val="30C77E9C"/>
    <w:multiLevelType w:val="hybridMultilevel"/>
    <w:tmpl w:val="54D4A71A"/>
    <w:lvl w:ilvl="0" w:tplc="E968C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8F1326"/>
    <w:multiLevelType w:val="multilevel"/>
    <w:tmpl w:val="4740D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D4FAE"/>
    <w:multiLevelType w:val="hybridMultilevel"/>
    <w:tmpl w:val="E8860B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AF2D50"/>
    <w:multiLevelType w:val="multilevel"/>
    <w:tmpl w:val="4740D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8F45C53"/>
    <w:multiLevelType w:val="hybridMultilevel"/>
    <w:tmpl w:val="71ECEE24"/>
    <w:lvl w:ilvl="0" w:tplc="3F9CC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984223"/>
    <w:multiLevelType w:val="hybridMultilevel"/>
    <w:tmpl w:val="3C063A1C"/>
    <w:lvl w:ilvl="0" w:tplc="6EDA443C">
      <w:start w:val="1"/>
      <w:numFmt w:val="decimal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CFC2F5A"/>
    <w:multiLevelType w:val="hybridMultilevel"/>
    <w:tmpl w:val="1FFEB044"/>
    <w:lvl w:ilvl="0" w:tplc="D054A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BC3900"/>
    <w:multiLevelType w:val="hybridMultilevel"/>
    <w:tmpl w:val="4BECF886"/>
    <w:lvl w:ilvl="0" w:tplc="B56ED66A">
      <w:start w:val="1"/>
      <w:numFmt w:val="decimal"/>
      <w:lvlText w:val="%1."/>
      <w:lvlJc w:val="left"/>
      <w:pPr>
        <w:tabs>
          <w:tab w:val="num" w:pos="1753"/>
        </w:tabs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52B"/>
    <w:rsid w:val="0006160D"/>
    <w:rsid w:val="00094510"/>
    <w:rsid w:val="001464EF"/>
    <w:rsid w:val="0034752B"/>
    <w:rsid w:val="00371EC9"/>
    <w:rsid w:val="00427E75"/>
    <w:rsid w:val="00554659"/>
    <w:rsid w:val="00577231"/>
    <w:rsid w:val="005828CB"/>
    <w:rsid w:val="00700900"/>
    <w:rsid w:val="007258B1"/>
    <w:rsid w:val="008F3938"/>
    <w:rsid w:val="00943F2E"/>
    <w:rsid w:val="00A50949"/>
    <w:rsid w:val="00A56B27"/>
    <w:rsid w:val="00C2024F"/>
    <w:rsid w:val="00C2364A"/>
    <w:rsid w:val="00C35EE7"/>
    <w:rsid w:val="00C37DE3"/>
    <w:rsid w:val="00C62847"/>
    <w:rsid w:val="00C77B47"/>
    <w:rsid w:val="00DC541F"/>
    <w:rsid w:val="00DE36D6"/>
    <w:rsid w:val="00ED45FE"/>
    <w:rsid w:val="00FA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5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752B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"/>
    <w:next w:val="a"/>
    <w:link w:val="40"/>
    <w:qFormat/>
    <w:rsid w:val="0034752B"/>
    <w:pPr>
      <w:keepNext/>
      <w:widowControl w:val="0"/>
      <w:numPr>
        <w:ilvl w:val="3"/>
        <w:numId w:val="1"/>
      </w:numPr>
      <w:ind w:left="0" w:firstLine="851"/>
      <w:outlineLvl w:val="3"/>
    </w:pPr>
    <w:rPr>
      <w:b/>
      <w:lang w:eastAsia="ar-SA"/>
    </w:rPr>
  </w:style>
  <w:style w:type="paragraph" w:styleId="5">
    <w:name w:val="heading 5"/>
    <w:basedOn w:val="a"/>
    <w:next w:val="a"/>
    <w:link w:val="50"/>
    <w:qFormat/>
    <w:rsid w:val="0034752B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5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5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4752B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34752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4752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4752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3">
    <w:name w:val="header"/>
    <w:basedOn w:val="a"/>
    <w:link w:val="a4"/>
    <w:rsid w:val="003475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75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4752B"/>
  </w:style>
  <w:style w:type="paragraph" w:styleId="a6">
    <w:name w:val="Body Text Indent"/>
    <w:basedOn w:val="a"/>
    <w:link w:val="a7"/>
    <w:rsid w:val="0034752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347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34752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47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34752B"/>
    <w:pPr>
      <w:tabs>
        <w:tab w:val="left" w:pos="0"/>
      </w:tabs>
      <w:jc w:val="both"/>
    </w:pPr>
  </w:style>
  <w:style w:type="character" w:customStyle="1" w:styleId="ab">
    <w:name w:val="Основной текст Знак"/>
    <w:basedOn w:val="a0"/>
    <w:link w:val="aa"/>
    <w:rsid w:val="00347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475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475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3475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7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4752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rsid w:val="003475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7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475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347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4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34752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475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3475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 Знак Знак Знак Знак Знак"/>
    <w:basedOn w:val="a"/>
    <w:rsid w:val="0034752B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customStyle="1" w:styleId="WW8Num2z0">
    <w:name w:val="WW8Num2z0"/>
    <w:rsid w:val="0034752B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34752B"/>
  </w:style>
  <w:style w:type="character" w:customStyle="1" w:styleId="35">
    <w:name w:val="Основной шрифт абзаца3"/>
    <w:rsid w:val="0034752B"/>
  </w:style>
  <w:style w:type="character" w:customStyle="1" w:styleId="WW-Absatz-Standardschriftart">
    <w:name w:val="WW-Absatz-Standardschriftart"/>
    <w:rsid w:val="0034752B"/>
  </w:style>
  <w:style w:type="character" w:customStyle="1" w:styleId="WW-Absatz-Standardschriftart1">
    <w:name w:val="WW-Absatz-Standardschriftart1"/>
    <w:rsid w:val="0034752B"/>
  </w:style>
  <w:style w:type="character" w:customStyle="1" w:styleId="21">
    <w:name w:val="Основной шрифт абзаца2"/>
    <w:rsid w:val="0034752B"/>
  </w:style>
  <w:style w:type="character" w:customStyle="1" w:styleId="WW-Absatz-Standardschriftart11">
    <w:name w:val="WW-Absatz-Standardschriftart11"/>
    <w:rsid w:val="0034752B"/>
  </w:style>
  <w:style w:type="character" w:customStyle="1" w:styleId="WW-Absatz-Standardschriftart111">
    <w:name w:val="WW-Absatz-Standardschriftart111"/>
    <w:rsid w:val="0034752B"/>
  </w:style>
  <w:style w:type="character" w:customStyle="1" w:styleId="WW8Num1z0">
    <w:name w:val="WW8Num1z0"/>
    <w:rsid w:val="0034752B"/>
    <w:rPr>
      <w:rFonts w:ascii="Times New Roman" w:hAnsi="Times New Roman" w:cs="Times New Roman"/>
    </w:rPr>
  </w:style>
  <w:style w:type="character" w:customStyle="1" w:styleId="WW8Num1z1">
    <w:name w:val="WW8Num1z1"/>
    <w:rsid w:val="0034752B"/>
    <w:rPr>
      <w:rFonts w:ascii="Courier New" w:hAnsi="Courier New" w:cs="Courier New"/>
    </w:rPr>
  </w:style>
  <w:style w:type="character" w:customStyle="1" w:styleId="WW8Num1z2">
    <w:name w:val="WW8Num1z2"/>
    <w:rsid w:val="0034752B"/>
    <w:rPr>
      <w:rFonts w:ascii="Wingdings" w:hAnsi="Wingdings"/>
    </w:rPr>
  </w:style>
  <w:style w:type="character" w:customStyle="1" w:styleId="WW8Num1z3">
    <w:name w:val="WW8Num1z3"/>
    <w:rsid w:val="0034752B"/>
    <w:rPr>
      <w:rFonts w:ascii="Symbol" w:hAnsi="Symbol"/>
    </w:rPr>
  </w:style>
  <w:style w:type="character" w:customStyle="1" w:styleId="WW8Num3z0">
    <w:name w:val="WW8Num3z0"/>
    <w:rsid w:val="0034752B"/>
    <w:rPr>
      <w:rFonts w:ascii="Times New Roman" w:hAnsi="Times New Roman" w:cs="Times New Roman"/>
    </w:rPr>
  </w:style>
  <w:style w:type="character" w:customStyle="1" w:styleId="WW8Num3z1">
    <w:name w:val="WW8Num3z1"/>
    <w:rsid w:val="0034752B"/>
    <w:rPr>
      <w:rFonts w:ascii="Courier New" w:hAnsi="Courier New" w:cs="Courier New"/>
    </w:rPr>
  </w:style>
  <w:style w:type="character" w:customStyle="1" w:styleId="WW8Num3z2">
    <w:name w:val="WW8Num3z2"/>
    <w:rsid w:val="0034752B"/>
    <w:rPr>
      <w:rFonts w:ascii="Wingdings" w:hAnsi="Wingdings"/>
    </w:rPr>
  </w:style>
  <w:style w:type="character" w:customStyle="1" w:styleId="WW8Num3z3">
    <w:name w:val="WW8Num3z3"/>
    <w:rsid w:val="0034752B"/>
    <w:rPr>
      <w:rFonts w:ascii="Symbol" w:hAnsi="Symbol"/>
    </w:rPr>
  </w:style>
  <w:style w:type="character" w:customStyle="1" w:styleId="WW8Num5z0">
    <w:name w:val="WW8Num5z0"/>
    <w:rsid w:val="0034752B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34752B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34752B"/>
    <w:rPr>
      <w:sz w:val="28"/>
      <w:szCs w:val="28"/>
    </w:rPr>
  </w:style>
  <w:style w:type="character" w:customStyle="1" w:styleId="WW8Num12z0">
    <w:name w:val="WW8Num12z0"/>
    <w:rsid w:val="0034752B"/>
    <w:rPr>
      <w:rFonts w:ascii="Times New Roman" w:hAnsi="Times New Roman" w:cs="Times New Roman"/>
    </w:rPr>
  </w:style>
  <w:style w:type="character" w:customStyle="1" w:styleId="WW8Num12z1">
    <w:name w:val="WW8Num12z1"/>
    <w:rsid w:val="0034752B"/>
    <w:rPr>
      <w:rFonts w:ascii="Courier New" w:hAnsi="Courier New" w:cs="Courier New"/>
    </w:rPr>
  </w:style>
  <w:style w:type="character" w:customStyle="1" w:styleId="WW8Num12z2">
    <w:name w:val="WW8Num12z2"/>
    <w:rsid w:val="0034752B"/>
    <w:rPr>
      <w:rFonts w:ascii="Wingdings" w:hAnsi="Wingdings"/>
    </w:rPr>
  </w:style>
  <w:style w:type="character" w:customStyle="1" w:styleId="WW8Num12z3">
    <w:name w:val="WW8Num12z3"/>
    <w:rsid w:val="0034752B"/>
    <w:rPr>
      <w:rFonts w:ascii="Symbol" w:hAnsi="Symbol"/>
    </w:rPr>
  </w:style>
  <w:style w:type="character" w:customStyle="1" w:styleId="WW8Num13z0">
    <w:name w:val="WW8Num13z0"/>
    <w:rsid w:val="0034752B"/>
    <w:rPr>
      <w:rFonts w:ascii="Times New Roman" w:hAnsi="Times New Roman" w:cs="Times New Roman"/>
    </w:rPr>
  </w:style>
  <w:style w:type="character" w:customStyle="1" w:styleId="WW8Num13z1">
    <w:name w:val="WW8Num13z1"/>
    <w:rsid w:val="0034752B"/>
    <w:rPr>
      <w:rFonts w:ascii="Courier New" w:hAnsi="Courier New" w:cs="Courier New"/>
    </w:rPr>
  </w:style>
  <w:style w:type="character" w:customStyle="1" w:styleId="WW8Num13z2">
    <w:name w:val="WW8Num13z2"/>
    <w:rsid w:val="0034752B"/>
    <w:rPr>
      <w:rFonts w:ascii="Wingdings" w:hAnsi="Wingdings"/>
    </w:rPr>
  </w:style>
  <w:style w:type="character" w:customStyle="1" w:styleId="WW8Num13z3">
    <w:name w:val="WW8Num13z3"/>
    <w:rsid w:val="0034752B"/>
    <w:rPr>
      <w:rFonts w:ascii="Symbol" w:hAnsi="Symbol"/>
    </w:rPr>
  </w:style>
  <w:style w:type="character" w:customStyle="1" w:styleId="WW8Num14z0">
    <w:name w:val="WW8Num14z0"/>
    <w:rsid w:val="0034752B"/>
    <w:rPr>
      <w:rFonts w:ascii="Times New Roman" w:hAnsi="Times New Roman" w:cs="Times New Roman"/>
    </w:rPr>
  </w:style>
  <w:style w:type="character" w:customStyle="1" w:styleId="WW8Num14z1">
    <w:name w:val="WW8Num14z1"/>
    <w:rsid w:val="0034752B"/>
    <w:rPr>
      <w:rFonts w:ascii="Courier New" w:hAnsi="Courier New" w:cs="Courier New"/>
    </w:rPr>
  </w:style>
  <w:style w:type="character" w:customStyle="1" w:styleId="WW8Num14z2">
    <w:name w:val="WW8Num14z2"/>
    <w:rsid w:val="0034752B"/>
    <w:rPr>
      <w:rFonts w:ascii="Wingdings" w:hAnsi="Wingdings"/>
    </w:rPr>
  </w:style>
  <w:style w:type="character" w:customStyle="1" w:styleId="WW8Num14z3">
    <w:name w:val="WW8Num14z3"/>
    <w:rsid w:val="0034752B"/>
    <w:rPr>
      <w:rFonts w:ascii="Symbol" w:hAnsi="Symbol"/>
    </w:rPr>
  </w:style>
  <w:style w:type="character" w:customStyle="1" w:styleId="WW8Num18z0">
    <w:name w:val="WW8Num18z0"/>
    <w:rsid w:val="0034752B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34752B"/>
    <w:rPr>
      <w:rFonts w:ascii="Times New Roman" w:hAnsi="Times New Roman" w:cs="Times New Roman"/>
    </w:rPr>
  </w:style>
  <w:style w:type="character" w:customStyle="1" w:styleId="WW8Num19z1">
    <w:name w:val="WW8Num19z1"/>
    <w:rsid w:val="0034752B"/>
    <w:rPr>
      <w:rFonts w:ascii="Courier New" w:hAnsi="Courier New" w:cs="Courier New"/>
    </w:rPr>
  </w:style>
  <w:style w:type="character" w:customStyle="1" w:styleId="WW8Num19z2">
    <w:name w:val="WW8Num19z2"/>
    <w:rsid w:val="0034752B"/>
    <w:rPr>
      <w:rFonts w:ascii="Wingdings" w:hAnsi="Wingdings"/>
    </w:rPr>
  </w:style>
  <w:style w:type="character" w:customStyle="1" w:styleId="WW8Num19z3">
    <w:name w:val="WW8Num19z3"/>
    <w:rsid w:val="0034752B"/>
    <w:rPr>
      <w:rFonts w:ascii="Symbol" w:hAnsi="Symbol"/>
    </w:rPr>
  </w:style>
  <w:style w:type="character" w:customStyle="1" w:styleId="WW8Num22z0">
    <w:name w:val="WW8Num22z0"/>
    <w:rsid w:val="0034752B"/>
    <w:rPr>
      <w:rFonts w:ascii="Times New Roman" w:hAnsi="Times New Roman" w:cs="Times New Roman"/>
    </w:rPr>
  </w:style>
  <w:style w:type="character" w:customStyle="1" w:styleId="WW8Num22z1">
    <w:name w:val="WW8Num22z1"/>
    <w:rsid w:val="0034752B"/>
    <w:rPr>
      <w:rFonts w:ascii="Courier New" w:hAnsi="Courier New" w:cs="Courier New"/>
    </w:rPr>
  </w:style>
  <w:style w:type="character" w:customStyle="1" w:styleId="WW8Num22z2">
    <w:name w:val="WW8Num22z2"/>
    <w:rsid w:val="0034752B"/>
    <w:rPr>
      <w:rFonts w:ascii="Wingdings" w:hAnsi="Wingdings"/>
    </w:rPr>
  </w:style>
  <w:style w:type="character" w:customStyle="1" w:styleId="WW8Num22z3">
    <w:name w:val="WW8Num22z3"/>
    <w:rsid w:val="0034752B"/>
    <w:rPr>
      <w:rFonts w:ascii="Symbol" w:hAnsi="Symbol"/>
    </w:rPr>
  </w:style>
  <w:style w:type="character" w:customStyle="1" w:styleId="WW8Num23z0">
    <w:name w:val="WW8Num23z0"/>
    <w:rsid w:val="0034752B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34752B"/>
    <w:rPr>
      <w:rFonts w:ascii="Times New Roman" w:hAnsi="Times New Roman" w:cs="Times New Roman"/>
    </w:rPr>
  </w:style>
  <w:style w:type="character" w:customStyle="1" w:styleId="WW8Num24z1">
    <w:name w:val="WW8Num24z1"/>
    <w:rsid w:val="0034752B"/>
    <w:rPr>
      <w:rFonts w:ascii="Courier New" w:hAnsi="Courier New" w:cs="Courier New"/>
    </w:rPr>
  </w:style>
  <w:style w:type="character" w:customStyle="1" w:styleId="WW8Num24z2">
    <w:name w:val="WW8Num24z2"/>
    <w:rsid w:val="0034752B"/>
    <w:rPr>
      <w:rFonts w:ascii="Wingdings" w:hAnsi="Wingdings"/>
    </w:rPr>
  </w:style>
  <w:style w:type="character" w:customStyle="1" w:styleId="WW8Num24z3">
    <w:name w:val="WW8Num24z3"/>
    <w:rsid w:val="0034752B"/>
    <w:rPr>
      <w:rFonts w:ascii="Symbol" w:hAnsi="Symbol"/>
    </w:rPr>
  </w:style>
  <w:style w:type="character" w:customStyle="1" w:styleId="WW8Num28z0">
    <w:name w:val="WW8Num28z0"/>
    <w:rsid w:val="0034752B"/>
    <w:rPr>
      <w:rFonts w:ascii="Times New Roman" w:hAnsi="Times New Roman" w:cs="Times New Roman"/>
    </w:rPr>
  </w:style>
  <w:style w:type="character" w:customStyle="1" w:styleId="WW8Num28z1">
    <w:name w:val="WW8Num28z1"/>
    <w:rsid w:val="0034752B"/>
    <w:rPr>
      <w:rFonts w:ascii="Courier New" w:hAnsi="Courier New" w:cs="Courier New"/>
    </w:rPr>
  </w:style>
  <w:style w:type="character" w:customStyle="1" w:styleId="WW8Num28z2">
    <w:name w:val="WW8Num28z2"/>
    <w:rsid w:val="0034752B"/>
    <w:rPr>
      <w:rFonts w:ascii="Wingdings" w:hAnsi="Wingdings"/>
    </w:rPr>
  </w:style>
  <w:style w:type="character" w:customStyle="1" w:styleId="WW8Num28z3">
    <w:name w:val="WW8Num28z3"/>
    <w:rsid w:val="0034752B"/>
    <w:rPr>
      <w:rFonts w:ascii="Symbol" w:hAnsi="Symbol"/>
    </w:rPr>
  </w:style>
  <w:style w:type="character" w:customStyle="1" w:styleId="WW8Num29z0">
    <w:name w:val="WW8Num29z0"/>
    <w:rsid w:val="0034752B"/>
    <w:rPr>
      <w:rFonts w:ascii="Times New Roman" w:hAnsi="Times New Roman" w:cs="Times New Roman"/>
    </w:rPr>
  </w:style>
  <w:style w:type="character" w:customStyle="1" w:styleId="WW8Num29z1">
    <w:name w:val="WW8Num29z1"/>
    <w:rsid w:val="0034752B"/>
    <w:rPr>
      <w:rFonts w:ascii="Courier New" w:hAnsi="Courier New" w:cs="Courier New"/>
    </w:rPr>
  </w:style>
  <w:style w:type="character" w:customStyle="1" w:styleId="WW8Num29z2">
    <w:name w:val="WW8Num29z2"/>
    <w:rsid w:val="0034752B"/>
    <w:rPr>
      <w:rFonts w:ascii="Wingdings" w:hAnsi="Wingdings"/>
    </w:rPr>
  </w:style>
  <w:style w:type="character" w:customStyle="1" w:styleId="WW8Num29z3">
    <w:name w:val="WW8Num29z3"/>
    <w:rsid w:val="0034752B"/>
    <w:rPr>
      <w:rFonts w:ascii="Symbol" w:hAnsi="Symbol"/>
    </w:rPr>
  </w:style>
  <w:style w:type="character" w:customStyle="1" w:styleId="WW8Num30z0">
    <w:name w:val="WW8Num30z0"/>
    <w:rsid w:val="0034752B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34752B"/>
    <w:rPr>
      <w:rFonts w:ascii="Times New Roman" w:hAnsi="Times New Roman" w:cs="Times New Roman"/>
    </w:rPr>
  </w:style>
  <w:style w:type="character" w:customStyle="1" w:styleId="WW8Num33z0">
    <w:name w:val="WW8Num33z0"/>
    <w:rsid w:val="0034752B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34752B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34752B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34752B"/>
    <w:rPr>
      <w:rFonts w:ascii="Times New Roman" w:hAnsi="Times New Roman" w:cs="Times New Roman"/>
    </w:rPr>
  </w:style>
  <w:style w:type="character" w:customStyle="1" w:styleId="WW8Num42z1">
    <w:name w:val="WW8Num42z1"/>
    <w:rsid w:val="0034752B"/>
    <w:rPr>
      <w:rFonts w:ascii="Courier New" w:hAnsi="Courier New" w:cs="Courier New"/>
    </w:rPr>
  </w:style>
  <w:style w:type="character" w:customStyle="1" w:styleId="WW8Num42z2">
    <w:name w:val="WW8Num42z2"/>
    <w:rsid w:val="0034752B"/>
    <w:rPr>
      <w:rFonts w:ascii="Wingdings" w:hAnsi="Wingdings"/>
    </w:rPr>
  </w:style>
  <w:style w:type="character" w:customStyle="1" w:styleId="WW8Num42z3">
    <w:name w:val="WW8Num42z3"/>
    <w:rsid w:val="0034752B"/>
    <w:rPr>
      <w:rFonts w:ascii="Symbol" w:hAnsi="Symbol"/>
    </w:rPr>
  </w:style>
  <w:style w:type="character" w:customStyle="1" w:styleId="WW8Num43z0">
    <w:name w:val="WW8Num43z0"/>
    <w:rsid w:val="0034752B"/>
    <w:rPr>
      <w:rFonts w:ascii="Tahoma" w:hAnsi="Tahoma"/>
    </w:rPr>
  </w:style>
  <w:style w:type="character" w:customStyle="1" w:styleId="WW8Num43z1">
    <w:name w:val="WW8Num43z1"/>
    <w:rsid w:val="0034752B"/>
    <w:rPr>
      <w:rFonts w:ascii="Courier New" w:hAnsi="Courier New" w:cs="Courier New"/>
    </w:rPr>
  </w:style>
  <w:style w:type="character" w:customStyle="1" w:styleId="WW8Num43z2">
    <w:name w:val="WW8Num43z2"/>
    <w:rsid w:val="0034752B"/>
    <w:rPr>
      <w:rFonts w:ascii="Wingdings" w:hAnsi="Wingdings"/>
    </w:rPr>
  </w:style>
  <w:style w:type="character" w:customStyle="1" w:styleId="WW8Num43z3">
    <w:name w:val="WW8Num43z3"/>
    <w:rsid w:val="0034752B"/>
    <w:rPr>
      <w:rFonts w:ascii="Symbol" w:hAnsi="Symbol"/>
    </w:rPr>
  </w:style>
  <w:style w:type="character" w:customStyle="1" w:styleId="11">
    <w:name w:val="Основной шрифт абзаца1"/>
    <w:rsid w:val="0034752B"/>
  </w:style>
  <w:style w:type="character" w:customStyle="1" w:styleId="af1">
    <w:name w:val="Символ нумерации"/>
    <w:rsid w:val="0034752B"/>
  </w:style>
  <w:style w:type="paragraph" w:customStyle="1" w:styleId="af2">
    <w:name w:val="Заголовок"/>
    <w:basedOn w:val="a"/>
    <w:next w:val="aa"/>
    <w:rsid w:val="0034752B"/>
    <w:pPr>
      <w:keepNext/>
      <w:spacing w:before="240" w:after="120"/>
    </w:pPr>
    <w:rPr>
      <w:rFonts w:ascii="Liberation Sans" w:eastAsia="DejaVu Sans" w:hAnsi="Liberation Sans" w:cs="DejaVu Sans"/>
      <w:szCs w:val="28"/>
      <w:lang w:eastAsia="ar-SA"/>
    </w:rPr>
  </w:style>
  <w:style w:type="paragraph" w:styleId="af3">
    <w:name w:val="List"/>
    <w:basedOn w:val="aa"/>
    <w:rsid w:val="0034752B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34752B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34752B"/>
    <w:pPr>
      <w:suppressLineNumbers/>
    </w:pPr>
    <w:rPr>
      <w:sz w:val="24"/>
      <w:szCs w:val="24"/>
      <w:lang w:eastAsia="ar-SA"/>
    </w:rPr>
  </w:style>
  <w:style w:type="paragraph" w:customStyle="1" w:styleId="22">
    <w:name w:val="Название2"/>
    <w:basedOn w:val="a"/>
    <w:rsid w:val="0034752B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34752B"/>
    <w:pPr>
      <w:suppressLineNumbers/>
    </w:pPr>
    <w:rPr>
      <w:sz w:val="24"/>
      <w:szCs w:val="24"/>
      <w:lang w:eastAsia="ar-SA"/>
    </w:rPr>
  </w:style>
  <w:style w:type="paragraph" w:customStyle="1" w:styleId="12">
    <w:name w:val="Название1"/>
    <w:basedOn w:val="a"/>
    <w:rsid w:val="0034752B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4752B"/>
    <w:pPr>
      <w:suppressLineNumbers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4752B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34752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4752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3475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4752B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34752B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4">
    <w:name w:val="Normal (Web)"/>
    <w:basedOn w:val="a"/>
    <w:rsid w:val="0034752B"/>
    <w:pPr>
      <w:spacing w:before="280" w:after="280"/>
    </w:pPr>
    <w:rPr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34752B"/>
    <w:pPr>
      <w:suppressLineNumber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34752B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34752B"/>
    <w:pPr>
      <w:widowControl w:val="0"/>
      <w:spacing w:line="360" w:lineRule="auto"/>
      <w:ind w:firstLine="851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34752B"/>
    <w:pPr>
      <w:jc w:val="both"/>
    </w:pPr>
    <w:rPr>
      <w:color w:val="000000"/>
      <w:szCs w:val="24"/>
      <w:lang w:eastAsia="ar-SA"/>
    </w:rPr>
  </w:style>
  <w:style w:type="paragraph" w:customStyle="1" w:styleId="af7">
    <w:name w:val="Знак Знак Знак Знак"/>
    <w:basedOn w:val="a"/>
    <w:rsid w:val="0034752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24">
    <w:name w:val="Body Text 2"/>
    <w:basedOn w:val="a"/>
    <w:link w:val="25"/>
    <w:rsid w:val="0034752B"/>
    <w:pPr>
      <w:spacing w:after="120" w:line="480" w:lineRule="auto"/>
    </w:pPr>
    <w:rPr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3475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Strong"/>
    <w:basedOn w:val="a0"/>
    <w:qFormat/>
    <w:rsid w:val="0034752B"/>
    <w:rPr>
      <w:b/>
      <w:bCs/>
    </w:rPr>
  </w:style>
  <w:style w:type="paragraph" w:styleId="14">
    <w:name w:val="toc 1"/>
    <w:basedOn w:val="a"/>
    <w:next w:val="a"/>
    <w:autoRedefine/>
    <w:semiHidden/>
    <w:rsid w:val="0034752B"/>
    <w:pPr>
      <w:widowControl w:val="0"/>
      <w:tabs>
        <w:tab w:val="left" w:pos="-30"/>
      </w:tabs>
      <w:autoSpaceDE w:val="0"/>
      <w:autoSpaceDN w:val="0"/>
      <w:adjustRightInd w:val="0"/>
      <w:jc w:val="both"/>
    </w:pPr>
    <w:rPr>
      <w:snapToGrid w:val="0"/>
      <w:sz w:val="24"/>
      <w:szCs w:val="24"/>
    </w:rPr>
  </w:style>
  <w:style w:type="paragraph" w:customStyle="1" w:styleId="212">
    <w:name w:val="Красная строка 21"/>
    <w:basedOn w:val="a6"/>
    <w:rsid w:val="0034752B"/>
    <w:pPr>
      <w:suppressAutoHyphens/>
      <w:spacing w:after="120"/>
      <w:ind w:left="283" w:firstLine="210"/>
      <w:jc w:val="left"/>
    </w:pPr>
    <w:rPr>
      <w:sz w:val="24"/>
      <w:szCs w:val="24"/>
      <w:lang w:eastAsia="ar-SA"/>
    </w:rPr>
  </w:style>
  <w:style w:type="paragraph" w:customStyle="1" w:styleId="af9">
    <w:name w:val="Диплом основной"/>
    <w:basedOn w:val="a"/>
    <w:rsid w:val="0034752B"/>
    <w:pPr>
      <w:widowControl w:val="0"/>
      <w:suppressAutoHyphens/>
      <w:spacing w:line="360" w:lineRule="auto"/>
      <w:ind w:firstLine="709"/>
      <w:jc w:val="both"/>
    </w:pPr>
    <w:rPr>
      <w:szCs w:val="24"/>
      <w:lang w:eastAsia="ar-SA"/>
    </w:rPr>
  </w:style>
  <w:style w:type="paragraph" w:customStyle="1" w:styleId="310">
    <w:name w:val="Основной текст 31"/>
    <w:basedOn w:val="a"/>
    <w:rsid w:val="0034752B"/>
    <w:pPr>
      <w:suppressAutoHyphens/>
      <w:spacing w:after="120"/>
    </w:pPr>
    <w:rPr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34752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2022-12-28T08:06:00Z</cp:lastPrinted>
  <dcterms:created xsi:type="dcterms:W3CDTF">2022-12-29T02:44:00Z</dcterms:created>
  <dcterms:modified xsi:type="dcterms:W3CDTF">2022-12-29T02:44:00Z</dcterms:modified>
</cp:coreProperties>
</file>